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E85C" w14:textId="1C72760D" w:rsidR="0035479E" w:rsidRDefault="00497279" w:rsidP="0035479E">
      <w:pPr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4230D00B" wp14:editId="53327950">
            <wp:simplePos x="0" y="0"/>
            <wp:positionH relativeFrom="margin">
              <wp:posOffset>4871720</wp:posOffset>
            </wp:positionH>
            <wp:positionV relativeFrom="paragraph">
              <wp:posOffset>-200025</wp:posOffset>
            </wp:positionV>
            <wp:extent cx="809625" cy="809625"/>
            <wp:effectExtent l="0" t="0" r="9525" b="9525"/>
            <wp:wrapNone/>
            <wp:docPr id="2056475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475486" name="Picture 20564754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79E">
        <w:rPr>
          <w:rFonts w:ascii="Calibri" w:hAnsi="Calibri" w:cs="Arial"/>
          <w:b/>
          <w:sz w:val="32"/>
        </w:rPr>
        <w:t>Naenae Medical Centre</w:t>
      </w:r>
      <w:r w:rsidR="0035479E" w:rsidRPr="000F14A9">
        <w:rPr>
          <w:rFonts w:ascii="Calibri" w:hAnsi="Calibri" w:cs="Arial"/>
          <w:b/>
          <w:sz w:val="32"/>
        </w:rPr>
        <w:t xml:space="preserve"> </w:t>
      </w:r>
    </w:p>
    <w:p w14:paraId="31518C4D" w14:textId="31B4D78C" w:rsidR="000F14A9" w:rsidRDefault="0035479E" w:rsidP="0035479E">
      <w:pPr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Repeat Prescribing Policy &amp; Procedures</w:t>
      </w:r>
    </w:p>
    <w:p w14:paraId="534BDC82" w14:textId="6F8A01C3" w:rsidR="0035479E" w:rsidRPr="0035479E" w:rsidRDefault="0035479E" w:rsidP="0035479E">
      <w:pPr>
        <w:rPr>
          <w:rFonts w:ascii="Calibri" w:hAnsi="Calibri" w:cs="Arial"/>
          <w:bCs/>
          <w:sz w:val="32"/>
        </w:rPr>
      </w:pPr>
      <w:r w:rsidRPr="0035479E">
        <w:rPr>
          <w:rFonts w:ascii="Calibri" w:hAnsi="Calibri" w:cs="Arial"/>
          <w:bCs/>
          <w:sz w:val="32"/>
        </w:rPr>
        <w:t>________________________________________________________</w:t>
      </w:r>
    </w:p>
    <w:p w14:paraId="208034F3" w14:textId="77777777" w:rsidR="00C0674E" w:rsidRDefault="00C0674E">
      <w:pPr>
        <w:pStyle w:val="Subtitle"/>
        <w:rPr>
          <w:rFonts w:ascii="Arial" w:hAnsi="Arial" w:cs="Arial"/>
          <w:u w:val="single"/>
        </w:rPr>
      </w:pPr>
    </w:p>
    <w:p w14:paraId="717C12FC" w14:textId="4D528B37" w:rsidR="00C0674E" w:rsidRDefault="00C0674E">
      <w:pPr>
        <w:pStyle w:val="Subtitle"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>Rationale:</w:t>
      </w:r>
    </w:p>
    <w:p w14:paraId="133CF32F" w14:textId="77777777" w:rsidR="00497279" w:rsidRPr="00497279" w:rsidRDefault="00497279">
      <w:pPr>
        <w:pStyle w:val="Subtitle"/>
        <w:rPr>
          <w:rFonts w:asciiTheme="minorHAnsi" w:hAnsiTheme="minorHAnsi" w:cstheme="minorHAnsi"/>
          <w:b w:val="0"/>
          <w:bCs w:val="0"/>
          <w:sz w:val="22"/>
          <w:szCs w:val="18"/>
        </w:rPr>
      </w:pPr>
    </w:p>
    <w:p w14:paraId="3FF13D0A" w14:textId="77777777" w:rsidR="00C0674E" w:rsidRPr="00497279" w:rsidRDefault="00A613DA">
      <w:pPr>
        <w:pStyle w:val="Heading1"/>
        <w:rPr>
          <w:rFonts w:asciiTheme="minorHAnsi" w:hAnsiTheme="minorHAnsi" w:cstheme="minorHAnsi"/>
          <w:b w:val="0"/>
          <w:bCs w:val="0"/>
          <w:sz w:val="22"/>
          <w:szCs w:val="18"/>
        </w:rPr>
      </w:pPr>
      <w:r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>Naenae Medical Centre</w:t>
      </w:r>
      <w:r w:rsidR="00C17DE7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 xml:space="preserve"> provides a repeat p</w:t>
      </w:r>
      <w:r w:rsidR="008C0B00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 xml:space="preserve">rescribing </w:t>
      </w:r>
      <w:r w:rsidR="00C17DE7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 xml:space="preserve">service for </w:t>
      </w:r>
      <w:r w:rsidR="008C0B00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 xml:space="preserve">its members.  </w:t>
      </w:r>
      <w:proofErr w:type="gramStart"/>
      <w:r w:rsidR="00C17DE7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>In order to</w:t>
      </w:r>
      <w:proofErr w:type="gramEnd"/>
      <w:r w:rsidR="00C17DE7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 xml:space="preserve"> ensure this service is delivered in a safe </w:t>
      </w:r>
      <w:r w:rsidR="006D5F78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>and effective</w:t>
      </w:r>
      <w:r w:rsidR="008C0B00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 xml:space="preserve"> way it is necessary to </w:t>
      </w:r>
      <w:r w:rsidR="006D5F78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>have</w:t>
      </w:r>
      <w:r w:rsidR="008C0B00" w:rsidRPr="00497279">
        <w:rPr>
          <w:rFonts w:asciiTheme="minorHAnsi" w:hAnsiTheme="minorHAnsi" w:cstheme="minorHAnsi"/>
          <w:b w:val="0"/>
          <w:bCs w:val="0"/>
          <w:sz w:val="22"/>
          <w:szCs w:val="18"/>
        </w:rPr>
        <w:t xml:space="preserve"> clear procedures with defined roles and responsibilities which align with legal scopes of practice</w:t>
      </w:r>
    </w:p>
    <w:p w14:paraId="24BF8D43" w14:textId="77777777" w:rsidR="00762D9C" w:rsidRPr="00497279" w:rsidRDefault="00762D9C" w:rsidP="00762D9C">
      <w:pPr>
        <w:rPr>
          <w:rFonts w:asciiTheme="minorHAnsi" w:hAnsiTheme="minorHAnsi" w:cstheme="minorHAnsi"/>
          <w:sz w:val="18"/>
          <w:szCs w:val="18"/>
        </w:rPr>
      </w:pPr>
    </w:p>
    <w:p w14:paraId="639B1B01" w14:textId="77777777" w:rsidR="008C0B00" w:rsidRPr="00497279" w:rsidRDefault="008C0B00" w:rsidP="00762D9C">
      <w:pPr>
        <w:rPr>
          <w:rFonts w:asciiTheme="minorHAnsi" w:hAnsiTheme="minorHAnsi" w:cstheme="minorHAnsi"/>
          <w:sz w:val="18"/>
          <w:szCs w:val="18"/>
        </w:rPr>
      </w:pPr>
    </w:p>
    <w:p w14:paraId="5067E322" w14:textId="77777777" w:rsidR="008C0B00" w:rsidRDefault="00C0674E" w:rsidP="008C0B00">
      <w:pPr>
        <w:pStyle w:val="Heading1"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>Objective:</w:t>
      </w:r>
    </w:p>
    <w:p w14:paraId="3C4EEE6E" w14:textId="77777777" w:rsidR="00497279" w:rsidRPr="00497279" w:rsidRDefault="00497279" w:rsidP="00497279"/>
    <w:p w14:paraId="3C816D2A" w14:textId="5F72172A" w:rsidR="008C0B00" w:rsidRPr="00497279" w:rsidRDefault="00A613DA" w:rsidP="008C0B00">
      <w:pPr>
        <w:pStyle w:val="Heading1"/>
        <w:numPr>
          <w:ilvl w:val="0"/>
          <w:numId w:val="18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97279">
        <w:rPr>
          <w:rFonts w:asciiTheme="minorHAnsi" w:hAnsiTheme="minorHAnsi" w:cstheme="minorHAnsi"/>
          <w:b w:val="0"/>
          <w:sz w:val="22"/>
          <w:szCs w:val="22"/>
        </w:rPr>
        <w:t>Naenae</w:t>
      </w:r>
      <w:r w:rsidR="00F65EAA" w:rsidRPr="00497279">
        <w:rPr>
          <w:rFonts w:asciiTheme="minorHAnsi" w:hAnsiTheme="minorHAnsi" w:cstheme="minorHAnsi"/>
          <w:b w:val="0"/>
          <w:sz w:val="22"/>
          <w:szCs w:val="22"/>
        </w:rPr>
        <w:t xml:space="preserve"> Medical Centre</w:t>
      </w:r>
      <w:r w:rsidR="009B6841" w:rsidRPr="00497279">
        <w:rPr>
          <w:rFonts w:asciiTheme="minorHAnsi" w:hAnsiTheme="minorHAnsi" w:cstheme="minorHAnsi"/>
          <w:b w:val="0"/>
          <w:sz w:val="22"/>
          <w:szCs w:val="22"/>
        </w:rPr>
        <w:t xml:space="preserve"> has </w:t>
      </w:r>
      <w:r w:rsidR="008C0B00" w:rsidRPr="00497279">
        <w:rPr>
          <w:rFonts w:asciiTheme="minorHAnsi" w:hAnsiTheme="minorHAnsi" w:cstheme="minorHAnsi"/>
          <w:b w:val="0"/>
          <w:sz w:val="22"/>
          <w:szCs w:val="22"/>
        </w:rPr>
        <w:t xml:space="preserve">a clear, </w:t>
      </w:r>
      <w:r w:rsidR="00497279" w:rsidRPr="00497279">
        <w:rPr>
          <w:rFonts w:asciiTheme="minorHAnsi" w:hAnsiTheme="minorHAnsi" w:cstheme="minorHAnsi"/>
          <w:b w:val="0"/>
          <w:sz w:val="22"/>
          <w:szCs w:val="22"/>
        </w:rPr>
        <w:t>effective,</w:t>
      </w:r>
      <w:r w:rsidR="008C0B00" w:rsidRPr="00497279">
        <w:rPr>
          <w:rFonts w:asciiTheme="minorHAnsi" w:hAnsiTheme="minorHAnsi" w:cstheme="minorHAnsi"/>
          <w:b w:val="0"/>
          <w:sz w:val="22"/>
          <w:szCs w:val="22"/>
        </w:rPr>
        <w:t xml:space="preserve"> and safe process </w:t>
      </w:r>
      <w:r w:rsidR="00C17DE7" w:rsidRPr="00497279">
        <w:rPr>
          <w:rFonts w:asciiTheme="minorHAnsi" w:hAnsiTheme="minorHAnsi" w:cstheme="minorHAnsi"/>
          <w:b w:val="0"/>
          <w:sz w:val="22"/>
          <w:szCs w:val="22"/>
        </w:rPr>
        <w:t xml:space="preserve">for </w:t>
      </w:r>
      <w:r w:rsidR="008C0B00" w:rsidRPr="00497279">
        <w:rPr>
          <w:rFonts w:asciiTheme="minorHAnsi" w:hAnsiTheme="minorHAnsi" w:cstheme="minorHAnsi"/>
          <w:b w:val="0"/>
          <w:sz w:val="22"/>
          <w:szCs w:val="22"/>
        </w:rPr>
        <w:t>managing</w:t>
      </w:r>
      <w:r w:rsidR="00C17DE7" w:rsidRPr="0049727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C0B00" w:rsidRPr="00497279">
        <w:rPr>
          <w:rFonts w:asciiTheme="minorHAnsi" w:hAnsiTheme="minorHAnsi" w:cstheme="minorHAnsi"/>
          <w:b w:val="0"/>
          <w:sz w:val="22"/>
          <w:szCs w:val="22"/>
        </w:rPr>
        <w:t>requests</w:t>
      </w:r>
      <w:r w:rsidR="00C17DE7" w:rsidRPr="00497279">
        <w:rPr>
          <w:rFonts w:asciiTheme="minorHAnsi" w:hAnsiTheme="minorHAnsi" w:cstheme="minorHAnsi"/>
          <w:b w:val="0"/>
          <w:sz w:val="22"/>
          <w:szCs w:val="22"/>
        </w:rPr>
        <w:t xml:space="preserve"> for repeat </w:t>
      </w:r>
      <w:r w:rsidR="008C0B00" w:rsidRPr="00497279">
        <w:rPr>
          <w:rFonts w:asciiTheme="minorHAnsi" w:hAnsiTheme="minorHAnsi" w:cstheme="minorHAnsi"/>
          <w:b w:val="0"/>
          <w:sz w:val="22"/>
          <w:szCs w:val="22"/>
        </w:rPr>
        <w:t>prescriptions</w:t>
      </w:r>
    </w:p>
    <w:p w14:paraId="4C45A79E" w14:textId="77777777" w:rsidR="008C0B00" w:rsidRPr="00497279" w:rsidRDefault="008C0B00" w:rsidP="008C0B00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Staff members involved</w:t>
      </w:r>
      <w:r w:rsidR="00541FC8" w:rsidRPr="00497279">
        <w:rPr>
          <w:rFonts w:asciiTheme="minorHAnsi" w:hAnsiTheme="minorHAnsi" w:cstheme="minorHAnsi"/>
          <w:sz w:val="22"/>
          <w:szCs w:val="22"/>
        </w:rPr>
        <w:t xml:space="preserve"> in delivering this service</w:t>
      </w:r>
      <w:r w:rsidRPr="00497279">
        <w:rPr>
          <w:rFonts w:asciiTheme="minorHAnsi" w:hAnsiTheme="minorHAnsi" w:cstheme="minorHAnsi"/>
          <w:sz w:val="22"/>
          <w:szCs w:val="22"/>
        </w:rPr>
        <w:t xml:space="preserve"> have clear roles and responsibilities</w:t>
      </w:r>
      <w:r w:rsidR="006D5F78" w:rsidRPr="00497279">
        <w:rPr>
          <w:rFonts w:asciiTheme="minorHAnsi" w:hAnsiTheme="minorHAnsi" w:cstheme="minorHAnsi"/>
          <w:sz w:val="22"/>
          <w:szCs w:val="22"/>
        </w:rPr>
        <w:t xml:space="preserve"> which align with their respective scopes of professional practice</w:t>
      </w:r>
    </w:p>
    <w:p w14:paraId="273C3D8E" w14:textId="77777777" w:rsidR="00C17DE7" w:rsidRPr="00497279" w:rsidRDefault="00C17DE7" w:rsidP="00C17DE7">
      <w:pPr>
        <w:contextualSpacing/>
        <w:rPr>
          <w:rFonts w:asciiTheme="minorHAnsi" w:hAnsiTheme="minorHAnsi" w:cstheme="minorHAnsi"/>
          <w:sz w:val="22"/>
          <w:szCs w:val="18"/>
        </w:rPr>
      </w:pPr>
    </w:p>
    <w:p w14:paraId="4D122C4E" w14:textId="77777777" w:rsidR="00C17DE7" w:rsidRDefault="00C17DE7" w:rsidP="00C17DE7">
      <w:pPr>
        <w:pStyle w:val="Heading1"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>Desired Outcomes:</w:t>
      </w:r>
    </w:p>
    <w:p w14:paraId="018204C0" w14:textId="77777777" w:rsidR="00497279" w:rsidRPr="00497279" w:rsidRDefault="00497279" w:rsidP="00497279"/>
    <w:p w14:paraId="4D3A7D42" w14:textId="77777777" w:rsidR="00C17DE7" w:rsidRPr="00497279" w:rsidRDefault="006D5F78" w:rsidP="00C17DE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Procedures are in</w:t>
      </w:r>
      <w:r w:rsidR="00C17DE7" w:rsidRPr="00497279">
        <w:rPr>
          <w:rFonts w:asciiTheme="minorHAnsi" w:hAnsiTheme="minorHAnsi" w:cstheme="minorHAnsi"/>
          <w:sz w:val="22"/>
          <w:szCs w:val="22"/>
        </w:rPr>
        <w:t xml:space="preserve"> place for processing requests for repeat prescriptions</w:t>
      </w:r>
    </w:p>
    <w:p w14:paraId="57E42D68" w14:textId="77777777" w:rsidR="00C17DE7" w:rsidRPr="00497279" w:rsidRDefault="00C17DE7" w:rsidP="00C17DE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Staff are aware of </w:t>
      </w:r>
      <w:r w:rsidR="006D5F78" w:rsidRPr="00497279">
        <w:rPr>
          <w:rFonts w:asciiTheme="minorHAnsi" w:hAnsiTheme="minorHAnsi" w:cstheme="minorHAnsi"/>
          <w:sz w:val="22"/>
          <w:szCs w:val="22"/>
        </w:rPr>
        <w:t>these procedures and adhere to them</w:t>
      </w:r>
    </w:p>
    <w:p w14:paraId="67AEE637" w14:textId="77777777" w:rsidR="00C17DE7" w:rsidRPr="00497279" w:rsidRDefault="00C17DE7" w:rsidP="00C17DE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Roles and Responsibilities of team members are clear and followed</w:t>
      </w:r>
    </w:p>
    <w:p w14:paraId="3BC2BA5A" w14:textId="77777777" w:rsidR="00C17DE7" w:rsidRPr="00497279" w:rsidRDefault="00C17DE7" w:rsidP="00C17DE7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Patient</w:t>
      </w:r>
      <w:r w:rsidR="00DE4742" w:rsidRPr="00497279">
        <w:rPr>
          <w:rFonts w:asciiTheme="minorHAnsi" w:hAnsiTheme="minorHAnsi" w:cstheme="minorHAnsi"/>
          <w:sz w:val="22"/>
          <w:szCs w:val="22"/>
        </w:rPr>
        <w:t>s</w:t>
      </w:r>
      <w:r w:rsidRPr="00497279">
        <w:rPr>
          <w:rFonts w:asciiTheme="minorHAnsi" w:hAnsiTheme="minorHAnsi" w:cstheme="minorHAnsi"/>
          <w:sz w:val="22"/>
          <w:szCs w:val="22"/>
        </w:rPr>
        <w:t xml:space="preserve"> are clearly informed of the process</w:t>
      </w:r>
    </w:p>
    <w:p w14:paraId="3873D787" w14:textId="77777777" w:rsidR="00C17DE7" w:rsidRPr="00497279" w:rsidRDefault="00C17DE7" w:rsidP="00C17DE7">
      <w:pPr>
        <w:contextualSpacing/>
        <w:rPr>
          <w:rFonts w:asciiTheme="minorHAnsi" w:hAnsiTheme="minorHAnsi" w:cstheme="minorHAnsi"/>
          <w:sz w:val="22"/>
          <w:szCs w:val="18"/>
        </w:rPr>
      </w:pPr>
    </w:p>
    <w:p w14:paraId="4F201ECC" w14:textId="77777777" w:rsidR="00C17DE7" w:rsidRDefault="00C17DE7" w:rsidP="00C17DE7">
      <w:pPr>
        <w:contextualSpacing/>
        <w:rPr>
          <w:rFonts w:asciiTheme="minorHAnsi" w:hAnsiTheme="minorHAnsi" w:cstheme="minorHAnsi"/>
          <w:b/>
          <w:sz w:val="22"/>
          <w:szCs w:val="18"/>
        </w:rPr>
      </w:pPr>
      <w:r w:rsidRPr="00497279">
        <w:rPr>
          <w:rFonts w:asciiTheme="minorHAnsi" w:hAnsiTheme="minorHAnsi" w:cstheme="minorHAnsi"/>
          <w:b/>
          <w:sz w:val="22"/>
          <w:szCs w:val="18"/>
        </w:rPr>
        <w:t>Policy:</w:t>
      </w:r>
    </w:p>
    <w:p w14:paraId="3188EA69" w14:textId="77777777" w:rsidR="00497279" w:rsidRPr="00497279" w:rsidRDefault="00497279" w:rsidP="00C17DE7">
      <w:pPr>
        <w:contextualSpacing/>
        <w:rPr>
          <w:rFonts w:asciiTheme="minorHAnsi" w:hAnsiTheme="minorHAnsi" w:cstheme="minorHAnsi"/>
          <w:b/>
          <w:sz w:val="22"/>
          <w:szCs w:val="18"/>
        </w:rPr>
      </w:pPr>
    </w:p>
    <w:p w14:paraId="1E4A6043" w14:textId="77777777" w:rsidR="009B6841" w:rsidRPr="00497279" w:rsidRDefault="00C17DE7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 xml:space="preserve">A clear process is defined </w:t>
      </w:r>
      <w:r w:rsidR="009B6841" w:rsidRPr="00497279">
        <w:rPr>
          <w:rFonts w:asciiTheme="minorHAnsi" w:hAnsiTheme="minorHAnsi" w:cstheme="minorHAnsi"/>
          <w:sz w:val="22"/>
          <w:szCs w:val="18"/>
        </w:rPr>
        <w:t xml:space="preserve">for the </w:t>
      </w:r>
      <w:r w:rsidRPr="00497279">
        <w:rPr>
          <w:rFonts w:asciiTheme="minorHAnsi" w:hAnsiTheme="minorHAnsi" w:cstheme="minorHAnsi"/>
          <w:sz w:val="22"/>
          <w:szCs w:val="18"/>
        </w:rPr>
        <w:t xml:space="preserve">processing and </w:t>
      </w:r>
      <w:r w:rsidR="009B6841" w:rsidRPr="00497279">
        <w:rPr>
          <w:rFonts w:asciiTheme="minorHAnsi" w:hAnsiTheme="minorHAnsi" w:cstheme="minorHAnsi"/>
          <w:sz w:val="22"/>
          <w:szCs w:val="18"/>
        </w:rPr>
        <w:t>invoicing of patients who have</w:t>
      </w:r>
      <w:r w:rsidR="008C0B00" w:rsidRPr="00497279">
        <w:rPr>
          <w:rFonts w:asciiTheme="minorHAnsi" w:hAnsiTheme="minorHAnsi" w:cstheme="minorHAnsi"/>
          <w:sz w:val="22"/>
          <w:szCs w:val="18"/>
        </w:rPr>
        <w:t xml:space="preserve"> requested repeat prescriptions</w:t>
      </w:r>
    </w:p>
    <w:p w14:paraId="265BB040" w14:textId="77777777" w:rsidR="009B6841" w:rsidRPr="00497279" w:rsidRDefault="009B6841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>Staff follow the procedures to ensure that al</w:t>
      </w:r>
      <w:r w:rsidR="00C17DE7" w:rsidRPr="00497279">
        <w:rPr>
          <w:rFonts w:asciiTheme="minorHAnsi" w:hAnsiTheme="minorHAnsi" w:cstheme="minorHAnsi"/>
          <w:sz w:val="22"/>
          <w:szCs w:val="18"/>
        </w:rPr>
        <w:t>l patients are treated the same</w:t>
      </w:r>
    </w:p>
    <w:p w14:paraId="26854CC9" w14:textId="77777777" w:rsidR="008C0B00" w:rsidRPr="00497279" w:rsidRDefault="008C0B00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>Staff will ensure they adhere to their responsibilities and act within their scope of professional practice</w:t>
      </w:r>
    </w:p>
    <w:p w14:paraId="62DF8413" w14:textId="77777777" w:rsidR="009B6841" w:rsidRPr="00497279" w:rsidRDefault="009B6841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 xml:space="preserve">Staff </w:t>
      </w:r>
      <w:r w:rsidR="00C17DE7" w:rsidRPr="00497279">
        <w:rPr>
          <w:rFonts w:asciiTheme="minorHAnsi" w:hAnsiTheme="minorHAnsi" w:cstheme="minorHAnsi"/>
          <w:sz w:val="22"/>
          <w:szCs w:val="18"/>
        </w:rPr>
        <w:t>are</w:t>
      </w:r>
      <w:r w:rsidRPr="00497279">
        <w:rPr>
          <w:rFonts w:asciiTheme="minorHAnsi" w:hAnsiTheme="minorHAnsi" w:cstheme="minorHAnsi"/>
          <w:sz w:val="22"/>
          <w:szCs w:val="18"/>
        </w:rPr>
        <w:t xml:space="preserve"> allocated </w:t>
      </w:r>
      <w:r w:rsidR="00DE4742" w:rsidRPr="00497279">
        <w:rPr>
          <w:rFonts w:asciiTheme="minorHAnsi" w:hAnsiTheme="minorHAnsi" w:cstheme="minorHAnsi"/>
          <w:sz w:val="22"/>
          <w:szCs w:val="18"/>
        </w:rPr>
        <w:t xml:space="preserve">time </w:t>
      </w:r>
      <w:r w:rsidR="00C17DE7" w:rsidRPr="00497279">
        <w:rPr>
          <w:rFonts w:asciiTheme="minorHAnsi" w:hAnsiTheme="minorHAnsi" w:cstheme="minorHAnsi"/>
          <w:sz w:val="22"/>
          <w:szCs w:val="18"/>
        </w:rPr>
        <w:t>daily to</w:t>
      </w:r>
      <w:r w:rsidRPr="00497279">
        <w:rPr>
          <w:rFonts w:asciiTheme="minorHAnsi" w:hAnsiTheme="minorHAnsi" w:cstheme="minorHAnsi"/>
          <w:sz w:val="22"/>
          <w:szCs w:val="18"/>
        </w:rPr>
        <w:t xml:space="preserve"> manage </w:t>
      </w:r>
      <w:r w:rsidR="00C17DE7" w:rsidRPr="00497279">
        <w:rPr>
          <w:rFonts w:asciiTheme="minorHAnsi" w:hAnsiTheme="minorHAnsi" w:cstheme="minorHAnsi"/>
          <w:sz w:val="22"/>
          <w:szCs w:val="18"/>
        </w:rPr>
        <w:t>the repeat prescription process</w:t>
      </w:r>
    </w:p>
    <w:p w14:paraId="33DAAA90" w14:textId="77777777" w:rsidR="009B6841" w:rsidRPr="00497279" w:rsidRDefault="009B6841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>The designated staff members ensure</w:t>
      </w:r>
      <w:r w:rsidR="008C0B00" w:rsidRPr="00497279">
        <w:rPr>
          <w:rFonts w:asciiTheme="minorHAnsi" w:hAnsiTheme="minorHAnsi" w:cstheme="minorHAnsi"/>
          <w:sz w:val="22"/>
          <w:szCs w:val="18"/>
        </w:rPr>
        <w:t xml:space="preserve"> all procedures for generating, </w:t>
      </w:r>
      <w:proofErr w:type="gramStart"/>
      <w:r w:rsidRPr="00497279">
        <w:rPr>
          <w:rFonts w:asciiTheme="minorHAnsi" w:hAnsiTheme="minorHAnsi" w:cstheme="minorHAnsi"/>
          <w:sz w:val="22"/>
          <w:szCs w:val="18"/>
        </w:rPr>
        <w:t>storing</w:t>
      </w:r>
      <w:proofErr w:type="gramEnd"/>
      <w:r w:rsidRPr="00497279">
        <w:rPr>
          <w:rFonts w:asciiTheme="minorHAnsi" w:hAnsiTheme="minorHAnsi" w:cstheme="minorHAnsi"/>
          <w:sz w:val="22"/>
          <w:szCs w:val="18"/>
        </w:rPr>
        <w:t xml:space="preserve"> and destroying uncollected repeat prescriptions are followed.</w:t>
      </w:r>
    </w:p>
    <w:p w14:paraId="66CE3219" w14:textId="77777777" w:rsidR="009B6841" w:rsidRPr="00497279" w:rsidRDefault="009B6841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 xml:space="preserve">Repeats will be available in </w:t>
      </w:r>
      <w:r w:rsidR="003149C2" w:rsidRPr="00497279">
        <w:rPr>
          <w:rFonts w:asciiTheme="minorHAnsi" w:hAnsiTheme="minorHAnsi" w:cstheme="minorHAnsi"/>
          <w:sz w:val="22"/>
          <w:szCs w:val="18"/>
        </w:rPr>
        <w:t>48</w:t>
      </w:r>
      <w:r w:rsidRPr="00497279">
        <w:rPr>
          <w:rFonts w:asciiTheme="minorHAnsi" w:hAnsiTheme="minorHAnsi" w:cstheme="minorHAnsi"/>
          <w:sz w:val="22"/>
          <w:szCs w:val="18"/>
        </w:rPr>
        <w:t xml:space="preserve"> hours</w:t>
      </w:r>
      <w:r w:rsidR="00DE4742" w:rsidRPr="00497279">
        <w:rPr>
          <w:rFonts w:asciiTheme="minorHAnsi" w:hAnsiTheme="minorHAnsi" w:cstheme="minorHAnsi"/>
          <w:sz w:val="22"/>
          <w:szCs w:val="18"/>
        </w:rPr>
        <w:t xml:space="preserve"> or 2 working days</w:t>
      </w:r>
      <w:r w:rsidRPr="00497279">
        <w:rPr>
          <w:rFonts w:asciiTheme="minorHAnsi" w:hAnsiTheme="minorHAnsi" w:cstheme="minorHAnsi"/>
          <w:sz w:val="22"/>
          <w:szCs w:val="18"/>
        </w:rPr>
        <w:t xml:space="preserve"> </w:t>
      </w:r>
      <w:r w:rsidR="00C17DE7" w:rsidRPr="00497279">
        <w:rPr>
          <w:rFonts w:asciiTheme="minorHAnsi" w:hAnsiTheme="minorHAnsi" w:cstheme="minorHAnsi"/>
          <w:sz w:val="22"/>
          <w:szCs w:val="18"/>
        </w:rPr>
        <w:t xml:space="preserve">from being ordered, unless </w:t>
      </w:r>
      <w:r w:rsidRPr="00497279">
        <w:rPr>
          <w:rFonts w:asciiTheme="minorHAnsi" w:hAnsiTheme="minorHAnsi" w:cstheme="minorHAnsi"/>
          <w:sz w:val="22"/>
          <w:szCs w:val="18"/>
        </w:rPr>
        <w:t xml:space="preserve">exceptional circumstances prevent this from happening   </w:t>
      </w:r>
    </w:p>
    <w:p w14:paraId="0F64D67B" w14:textId="77777777" w:rsidR="009B6841" w:rsidRPr="00497279" w:rsidRDefault="009B6841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>Prescriptions that remain uncollected after three months are</w:t>
      </w:r>
      <w:r w:rsidR="008C0B00" w:rsidRPr="00497279">
        <w:rPr>
          <w:rFonts w:asciiTheme="minorHAnsi" w:hAnsiTheme="minorHAnsi" w:cstheme="minorHAnsi"/>
          <w:sz w:val="22"/>
          <w:szCs w:val="18"/>
        </w:rPr>
        <w:t xml:space="preserve"> to be processed and destroyed</w:t>
      </w:r>
    </w:p>
    <w:p w14:paraId="2A84E7A7" w14:textId="77777777" w:rsidR="009B6841" w:rsidRPr="00497279" w:rsidRDefault="009B6841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 xml:space="preserve">Prescriptions will not be handed to persons under 16 years old, unless </w:t>
      </w:r>
      <w:r w:rsidR="00C17DE7" w:rsidRPr="00497279">
        <w:rPr>
          <w:rFonts w:asciiTheme="minorHAnsi" w:hAnsiTheme="minorHAnsi" w:cstheme="minorHAnsi"/>
          <w:sz w:val="22"/>
          <w:szCs w:val="18"/>
        </w:rPr>
        <w:t>prescription is for that person</w:t>
      </w:r>
    </w:p>
    <w:p w14:paraId="47B7C9A2" w14:textId="77777777" w:rsidR="009B6841" w:rsidRPr="00497279" w:rsidRDefault="009B6841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 xml:space="preserve">The person picking up the prescription will be the </w:t>
      </w:r>
      <w:r w:rsidR="00191553" w:rsidRPr="00497279">
        <w:rPr>
          <w:rFonts w:asciiTheme="minorHAnsi" w:hAnsiTheme="minorHAnsi" w:cstheme="minorHAnsi"/>
          <w:sz w:val="22"/>
          <w:szCs w:val="18"/>
        </w:rPr>
        <w:t>patient,</w:t>
      </w:r>
      <w:r w:rsidRPr="00497279">
        <w:rPr>
          <w:rFonts w:asciiTheme="minorHAnsi" w:hAnsiTheme="minorHAnsi" w:cstheme="minorHAnsi"/>
          <w:sz w:val="22"/>
          <w:szCs w:val="18"/>
        </w:rPr>
        <w:t xml:space="preserve"> or a person authorised by the </w:t>
      </w:r>
      <w:r w:rsidR="00C17DE7" w:rsidRPr="00497279">
        <w:rPr>
          <w:rFonts w:asciiTheme="minorHAnsi" w:hAnsiTheme="minorHAnsi" w:cstheme="minorHAnsi"/>
          <w:sz w:val="22"/>
          <w:szCs w:val="18"/>
        </w:rPr>
        <w:t>patient to act on their behalf</w:t>
      </w:r>
    </w:p>
    <w:p w14:paraId="70BF2F21" w14:textId="77777777" w:rsidR="003149C2" w:rsidRPr="00497279" w:rsidRDefault="003149C2" w:rsidP="00497279">
      <w:pPr>
        <w:numPr>
          <w:ilvl w:val="2"/>
          <w:numId w:val="22"/>
        </w:numPr>
        <w:ind w:left="709"/>
        <w:contextualSpacing/>
        <w:rPr>
          <w:rFonts w:asciiTheme="minorHAnsi" w:hAnsiTheme="minorHAnsi" w:cstheme="minorHAnsi"/>
          <w:sz w:val="22"/>
          <w:szCs w:val="18"/>
        </w:rPr>
      </w:pPr>
      <w:r w:rsidRPr="00497279">
        <w:rPr>
          <w:rFonts w:asciiTheme="minorHAnsi" w:hAnsiTheme="minorHAnsi" w:cstheme="minorHAnsi"/>
          <w:sz w:val="22"/>
          <w:szCs w:val="18"/>
        </w:rPr>
        <w:t xml:space="preserve">Patients have a variety of ways of requesting a repeat </w:t>
      </w:r>
      <w:r w:rsidR="00DE4742" w:rsidRPr="00497279">
        <w:rPr>
          <w:rFonts w:asciiTheme="minorHAnsi" w:hAnsiTheme="minorHAnsi" w:cstheme="minorHAnsi"/>
          <w:sz w:val="22"/>
          <w:szCs w:val="18"/>
        </w:rPr>
        <w:t>prescription,</w:t>
      </w:r>
      <w:r w:rsidRPr="00497279">
        <w:rPr>
          <w:rFonts w:asciiTheme="minorHAnsi" w:hAnsiTheme="minorHAnsi" w:cstheme="minorHAnsi"/>
          <w:sz w:val="22"/>
          <w:szCs w:val="18"/>
        </w:rPr>
        <w:t xml:space="preserve"> placing responsibility on different staff to initiate</w:t>
      </w:r>
      <w:r w:rsidR="00DE4742" w:rsidRPr="00497279">
        <w:rPr>
          <w:rFonts w:asciiTheme="minorHAnsi" w:hAnsiTheme="minorHAnsi" w:cstheme="minorHAnsi"/>
          <w:sz w:val="22"/>
          <w:szCs w:val="18"/>
        </w:rPr>
        <w:t xml:space="preserve"> them</w:t>
      </w:r>
      <w:r w:rsidRPr="00497279">
        <w:rPr>
          <w:rFonts w:asciiTheme="minorHAnsi" w:hAnsiTheme="minorHAnsi" w:cstheme="minorHAnsi"/>
          <w:sz w:val="22"/>
          <w:szCs w:val="18"/>
        </w:rPr>
        <w:t>. This includes via Manage My Health (Doctor</w:t>
      </w:r>
      <w:r w:rsidR="00DE4742" w:rsidRPr="00497279">
        <w:rPr>
          <w:rFonts w:asciiTheme="minorHAnsi" w:hAnsiTheme="minorHAnsi" w:cstheme="minorHAnsi"/>
          <w:sz w:val="22"/>
          <w:szCs w:val="18"/>
        </w:rPr>
        <w:t>’</w:t>
      </w:r>
      <w:r w:rsidRPr="00497279">
        <w:rPr>
          <w:rFonts w:asciiTheme="minorHAnsi" w:hAnsiTheme="minorHAnsi" w:cstheme="minorHAnsi"/>
          <w:sz w:val="22"/>
          <w:szCs w:val="18"/>
        </w:rPr>
        <w:t xml:space="preserve">s responsibility), </w:t>
      </w:r>
      <w:r w:rsidR="00DE4742" w:rsidRPr="00497279">
        <w:rPr>
          <w:rFonts w:asciiTheme="minorHAnsi" w:hAnsiTheme="minorHAnsi" w:cstheme="minorHAnsi"/>
          <w:sz w:val="22"/>
          <w:szCs w:val="18"/>
        </w:rPr>
        <w:t>s</w:t>
      </w:r>
      <w:r w:rsidRPr="00497279">
        <w:rPr>
          <w:rFonts w:asciiTheme="minorHAnsi" w:hAnsiTheme="minorHAnsi" w:cstheme="minorHAnsi"/>
          <w:sz w:val="22"/>
          <w:szCs w:val="18"/>
        </w:rPr>
        <w:t>cript line (Nurse</w:t>
      </w:r>
      <w:r w:rsidR="00DE4742" w:rsidRPr="00497279">
        <w:rPr>
          <w:rFonts w:asciiTheme="minorHAnsi" w:hAnsiTheme="minorHAnsi" w:cstheme="minorHAnsi"/>
          <w:sz w:val="22"/>
          <w:szCs w:val="18"/>
        </w:rPr>
        <w:t>’s</w:t>
      </w:r>
      <w:r w:rsidRPr="00497279">
        <w:rPr>
          <w:rFonts w:asciiTheme="minorHAnsi" w:hAnsiTheme="minorHAnsi" w:cstheme="minorHAnsi"/>
          <w:sz w:val="22"/>
          <w:szCs w:val="18"/>
        </w:rPr>
        <w:t xml:space="preserve"> responsibility),</w:t>
      </w:r>
      <w:r w:rsidR="00DE4742" w:rsidRPr="00497279">
        <w:rPr>
          <w:rFonts w:asciiTheme="minorHAnsi" w:hAnsiTheme="minorHAnsi" w:cstheme="minorHAnsi"/>
          <w:sz w:val="22"/>
          <w:szCs w:val="18"/>
        </w:rPr>
        <w:t xml:space="preserve"> p</w:t>
      </w:r>
      <w:r w:rsidRPr="00497279">
        <w:rPr>
          <w:rFonts w:asciiTheme="minorHAnsi" w:hAnsiTheme="minorHAnsi" w:cstheme="minorHAnsi"/>
          <w:sz w:val="22"/>
          <w:szCs w:val="18"/>
        </w:rPr>
        <w:t>hone and walk</w:t>
      </w:r>
      <w:r w:rsidR="00DE4742" w:rsidRPr="00497279">
        <w:rPr>
          <w:rFonts w:asciiTheme="minorHAnsi" w:hAnsiTheme="minorHAnsi" w:cstheme="minorHAnsi"/>
          <w:sz w:val="22"/>
          <w:szCs w:val="18"/>
        </w:rPr>
        <w:t>-i</w:t>
      </w:r>
      <w:r w:rsidRPr="00497279">
        <w:rPr>
          <w:rFonts w:asciiTheme="minorHAnsi" w:hAnsiTheme="minorHAnsi" w:cstheme="minorHAnsi"/>
          <w:sz w:val="22"/>
          <w:szCs w:val="18"/>
        </w:rPr>
        <w:t>n request (Receptionist</w:t>
      </w:r>
      <w:r w:rsidR="00DE4742" w:rsidRPr="00497279">
        <w:rPr>
          <w:rFonts w:asciiTheme="minorHAnsi" w:hAnsiTheme="minorHAnsi" w:cstheme="minorHAnsi"/>
          <w:sz w:val="22"/>
          <w:szCs w:val="18"/>
        </w:rPr>
        <w:t>’s</w:t>
      </w:r>
      <w:r w:rsidRPr="00497279">
        <w:rPr>
          <w:rFonts w:asciiTheme="minorHAnsi" w:hAnsiTheme="minorHAnsi" w:cstheme="minorHAnsi"/>
          <w:sz w:val="22"/>
          <w:szCs w:val="18"/>
        </w:rPr>
        <w:t xml:space="preserve"> responsibility).</w:t>
      </w:r>
    </w:p>
    <w:p w14:paraId="717FF8AD" w14:textId="77777777" w:rsidR="00762D9C" w:rsidRPr="00497279" w:rsidRDefault="00762D9C" w:rsidP="00C17DE7">
      <w:pPr>
        <w:pStyle w:val="Heading1"/>
        <w:rPr>
          <w:rFonts w:asciiTheme="minorHAnsi" w:hAnsiTheme="minorHAnsi" w:cstheme="minorHAnsi"/>
          <w:sz w:val="22"/>
          <w:szCs w:val="18"/>
        </w:rPr>
      </w:pPr>
    </w:p>
    <w:p w14:paraId="5573F012" w14:textId="77777777" w:rsidR="00C17DE7" w:rsidRDefault="00C17DE7" w:rsidP="003A4DE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5ED3474" w14:textId="77777777" w:rsidR="00497279" w:rsidRDefault="00497279" w:rsidP="003A4DE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70FD538" w14:textId="77777777" w:rsidR="00497279" w:rsidRPr="00497279" w:rsidRDefault="00497279" w:rsidP="003A4DE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BCDB9AE" w14:textId="77777777" w:rsidR="003149C2" w:rsidRPr="00497279" w:rsidRDefault="003149C2" w:rsidP="003A4DE3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E592B90" w14:textId="77777777" w:rsidR="006D5F78" w:rsidRPr="00497279" w:rsidRDefault="00A82125" w:rsidP="00497279">
      <w:pPr>
        <w:pStyle w:val="Heading1"/>
        <w:shd w:val="clear" w:color="auto" w:fill="E2EFD9" w:themeFill="accent6" w:themeFillTint="33"/>
        <w:rPr>
          <w:rFonts w:asciiTheme="minorHAnsi" w:hAnsiTheme="minorHAnsi" w:cstheme="minorHAnsi"/>
        </w:rPr>
      </w:pPr>
      <w:r w:rsidRPr="00497279">
        <w:rPr>
          <w:rFonts w:asciiTheme="minorHAnsi" w:hAnsiTheme="minorHAnsi" w:cstheme="minorHAnsi"/>
        </w:rPr>
        <w:lastRenderedPageBreak/>
        <w:t xml:space="preserve">Repeat Prescribing Procedures </w:t>
      </w:r>
    </w:p>
    <w:p w14:paraId="3DE92DF8" w14:textId="77777777" w:rsidR="006D5F78" w:rsidRPr="00497279" w:rsidRDefault="006D5F78" w:rsidP="009B6841">
      <w:pPr>
        <w:rPr>
          <w:rFonts w:asciiTheme="minorHAnsi" w:hAnsiTheme="minorHAnsi" w:cstheme="minorHAnsi"/>
          <w:sz w:val="18"/>
          <w:szCs w:val="18"/>
          <w:u w:val="single"/>
        </w:rPr>
      </w:pPr>
    </w:p>
    <w:p w14:paraId="35956A45" w14:textId="77777777" w:rsidR="009B6841" w:rsidRPr="00497279" w:rsidRDefault="009B6841" w:rsidP="009B6841">
      <w:pPr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Prescriptions for Long term Conditions (LTC’s) will be generated for a maximum 3/12 supply. Conditions for which a repeat prescription may be appropriate include</w:t>
      </w:r>
      <w:r w:rsidR="00DE4742" w:rsidRPr="00497279">
        <w:rPr>
          <w:rFonts w:asciiTheme="minorHAnsi" w:hAnsiTheme="minorHAnsi" w:cstheme="minorHAnsi"/>
          <w:sz w:val="22"/>
          <w:szCs w:val="22"/>
        </w:rPr>
        <w:t xml:space="preserve"> but are not limited to</w:t>
      </w:r>
      <w:r w:rsidR="006D5F78" w:rsidRPr="00497279">
        <w:rPr>
          <w:rFonts w:asciiTheme="minorHAnsi" w:hAnsiTheme="minorHAnsi" w:cstheme="minorHAnsi"/>
          <w:sz w:val="22"/>
          <w:szCs w:val="22"/>
        </w:rPr>
        <w:t>:</w:t>
      </w:r>
    </w:p>
    <w:p w14:paraId="401AB77A" w14:textId="77777777" w:rsidR="009B6841" w:rsidRPr="00497279" w:rsidRDefault="009B6841" w:rsidP="009B6841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BFD9810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Oral contraception</w:t>
      </w:r>
    </w:p>
    <w:p w14:paraId="2ABF885D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Hypertension</w:t>
      </w:r>
    </w:p>
    <w:p w14:paraId="10DF1681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Gout</w:t>
      </w:r>
    </w:p>
    <w:p w14:paraId="596F079D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Cardiovascular disease</w:t>
      </w:r>
    </w:p>
    <w:p w14:paraId="1383E715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Hyperlipidaemia</w:t>
      </w:r>
    </w:p>
    <w:p w14:paraId="4644CA53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Eczema and chronic skin conditions</w:t>
      </w:r>
    </w:p>
    <w:p w14:paraId="5812A6BF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Epilepsy</w:t>
      </w:r>
    </w:p>
    <w:p w14:paraId="5E93C9FF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Asthma/COPD</w:t>
      </w:r>
    </w:p>
    <w:p w14:paraId="66B928F4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Diabetes</w:t>
      </w:r>
    </w:p>
    <w:p w14:paraId="6865195E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Thyroid conditions</w:t>
      </w:r>
    </w:p>
    <w:p w14:paraId="098B073D" w14:textId="77777777" w:rsidR="009B6841" w:rsidRPr="00497279" w:rsidRDefault="009B6841" w:rsidP="00497279">
      <w:pPr>
        <w:numPr>
          <w:ilvl w:val="2"/>
          <w:numId w:val="5"/>
        </w:numPr>
        <w:ind w:left="851" w:hanging="510"/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Or any other chronic condition for which regular medication is prescribed and the condition </w:t>
      </w:r>
      <w:r w:rsidR="001637D1" w:rsidRPr="00497279">
        <w:rPr>
          <w:rFonts w:asciiTheme="minorHAnsi" w:hAnsiTheme="minorHAnsi" w:cstheme="minorHAnsi"/>
          <w:sz w:val="22"/>
          <w:szCs w:val="22"/>
        </w:rPr>
        <w:t>is stable</w:t>
      </w:r>
    </w:p>
    <w:p w14:paraId="35A16BB4" w14:textId="77777777" w:rsidR="009B6841" w:rsidRPr="00497279" w:rsidRDefault="009B6841" w:rsidP="009B684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CADA93E" w14:textId="77777777" w:rsidR="009B6841" w:rsidRPr="00497279" w:rsidRDefault="009B6841" w:rsidP="009B6841">
      <w:pPr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7D42629F" w14:textId="77777777" w:rsidR="00C27ECA" w:rsidRPr="00497279" w:rsidRDefault="001637D1" w:rsidP="00497279">
      <w:pPr>
        <w:shd w:val="clear" w:color="auto" w:fill="E2EFD9" w:themeFill="accent6" w:themeFillTint="3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497279">
        <w:rPr>
          <w:rFonts w:asciiTheme="minorHAnsi" w:hAnsiTheme="minorHAnsi" w:cstheme="minorHAnsi"/>
          <w:b/>
          <w:sz w:val="24"/>
          <w:szCs w:val="24"/>
        </w:rPr>
        <w:t>Responsibilities</w:t>
      </w:r>
    </w:p>
    <w:p w14:paraId="76CE6951" w14:textId="77777777" w:rsidR="00C27ECA" w:rsidRPr="00497279" w:rsidRDefault="00C27ECA" w:rsidP="00C27EC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7AB367E" w14:textId="77777777" w:rsidR="009B6841" w:rsidRPr="00497279" w:rsidRDefault="00070EDC" w:rsidP="00C27ECA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7279">
        <w:rPr>
          <w:rFonts w:asciiTheme="minorHAnsi" w:hAnsiTheme="minorHAnsi" w:cstheme="minorHAnsi"/>
          <w:b/>
          <w:sz w:val="22"/>
          <w:szCs w:val="22"/>
        </w:rPr>
        <w:t xml:space="preserve">Administration </w:t>
      </w:r>
      <w:r w:rsidR="001637D1" w:rsidRPr="00497279">
        <w:rPr>
          <w:rFonts w:asciiTheme="minorHAnsi" w:hAnsiTheme="minorHAnsi" w:cstheme="minorHAnsi"/>
          <w:b/>
          <w:sz w:val="22"/>
          <w:szCs w:val="22"/>
        </w:rPr>
        <w:t>Responsibilities</w:t>
      </w:r>
    </w:p>
    <w:p w14:paraId="2E567989" w14:textId="77777777" w:rsidR="009B6841" w:rsidRPr="00497279" w:rsidRDefault="009B6841" w:rsidP="009B6841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4681369D" w14:textId="77777777" w:rsidR="009B6841" w:rsidRPr="00497279" w:rsidRDefault="00070EDC" w:rsidP="00F66E46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Administration </w:t>
      </w:r>
      <w:r w:rsidR="001B0800" w:rsidRPr="00497279">
        <w:rPr>
          <w:rFonts w:asciiTheme="minorHAnsi" w:hAnsiTheme="minorHAnsi" w:cstheme="minorHAnsi"/>
          <w:sz w:val="22"/>
          <w:szCs w:val="22"/>
        </w:rPr>
        <w:t xml:space="preserve">staff will take request for repeat prescriptions by way of a written list </w:t>
      </w:r>
      <w:r w:rsidR="001B0800" w:rsidRPr="00497279">
        <w:rPr>
          <w:rFonts w:asciiTheme="minorHAnsi" w:hAnsiTheme="minorHAnsi" w:cstheme="minorHAnsi"/>
          <w:b/>
          <w:bCs/>
          <w:sz w:val="22"/>
          <w:szCs w:val="22"/>
        </w:rPr>
        <w:t>only</w:t>
      </w:r>
      <w:r w:rsidR="001B0800" w:rsidRPr="00497279">
        <w:rPr>
          <w:rFonts w:asciiTheme="minorHAnsi" w:hAnsiTheme="minorHAnsi" w:cstheme="minorHAnsi"/>
          <w:sz w:val="22"/>
          <w:szCs w:val="22"/>
        </w:rPr>
        <w:t xml:space="preserve"> (pharmacy receipt</w:t>
      </w:r>
      <w:r w:rsidR="00DE4742" w:rsidRPr="00497279">
        <w:rPr>
          <w:rFonts w:asciiTheme="minorHAnsi" w:hAnsiTheme="minorHAnsi" w:cstheme="minorHAnsi"/>
          <w:sz w:val="22"/>
          <w:szCs w:val="22"/>
        </w:rPr>
        <w:t xml:space="preserve"> would be</w:t>
      </w:r>
      <w:r w:rsidR="001B0800" w:rsidRPr="00497279">
        <w:rPr>
          <w:rFonts w:asciiTheme="minorHAnsi" w:hAnsiTheme="minorHAnsi" w:cstheme="minorHAnsi"/>
          <w:sz w:val="22"/>
          <w:szCs w:val="22"/>
        </w:rPr>
        <w:t xml:space="preserve"> ideal)</w:t>
      </w:r>
      <w:r w:rsidR="00995799" w:rsidRPr="00497279">
        <w:rPr>
          <w:rFonts w:asciiTheme="minorHAnsi" w:hAnsiTheme="minorHAnsi" w:cstheme="minorHAnsi"/>
          <w:sz w:val="22"/>
          <w:szCs w:val="22"/>
        </w:rPr>
        <w:t xml:space="preserve"> which then must be passed onto a nurse for processing</w:t>
      </w:r>
      <w:r w:rsidR="00145A2F" w:rsidRPr="00497279">
        <w:rPr>
          <w:rFonts w:asciiTheme="minorHAnsi" w:hAnsiTheme="minorHAnsi" w:cstheme="minorHAnsi"/>
          <w:sz w:val="22"/>
          <w:szCs w:val="22"/>
        </w:rPr>
        <w:t>.  Alternatively, they can</w:t>
      </w:r>
      <w:r w:rsidR="001B0800" w:rsidRPr="00497279">
        <w:rPr>
          <w:rFonts w:asciiTheme="minorHAnsi" w:hAnsiTheme="minorHAnsi" w:cstheme="minorHAnsi"/>
          <w:sz w:val="22"/>
          <w:szCs w:val="22"/>
        </w:rPr>
        <w:t xml:space="preserve"> refer patients to the nurse prescription line</w:t>
      </w:r>
      <w:r w:rsidR="00F66E46" w:rsidRPr="00497279">
        <w:rPr>
          <w:rFonts w:asciiTheme="minorHAnsi" w:hAnsiTheme="minorHAnsi" w:cstheme="minorHAnsi"/>
          <w:sz w:val="22"/>
          <w:szCs w:val="22"/>
        </w:rPr>
        <w:t xml:space="preserve"> or MMH.</w:t>
      </w:r>
    </w:p>
    <w:p w14:paraId="66190790" w14:textId="77777777" w:rsidR="009B6841" w:rsidRPr="00497279" w:rsidRDefault="009B6841" w:rsidP="005367EA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Once</w:t>
      </w:r>
      <w:r w:rsidR="00677DAB" w:rsidRPr="00497279">
        <w:rPr>
          <w:rFonts w:asciiTheme="minorHAnsi" w:hAnsiTheme="minorHAnsi" w:cstheme="minorHAnsi"/>
          <w:sz w:val="22"/>
          <w:szCs w:val="22"/>
        </w:rPr>
        <w:t xml:space="preserve"> the</w:t>
      </w:r>
      <w:r w:rsidRPr="00497279">
        <w:rPr>
          <w:rFonts w:asciiTheme="minorHAnsi" w:hAnsiTheme="minorHAnsi" w:cstheme="minorHAnsi"/>
          <w:sz w:val="22"/>
          <w:szCs w:val="22"/>
        </w:rPr>
        <w:t xml:space="preserve"> prescription has been generated, </w:t>
      </w:r>
      <w:proofErr w:type="gramStart"/>
      <w:r w:rsidRPr="00497279">
        <w:rPr>
          <w:rFonts w:asciiTheme="minorHAnsi" w:hAnsiTheme="minorHAnsi" w:cstheme="minorHAnsi"/>
          <w:sz w:val="22"/>
          <w:szCs w:val="22"/>
        </w:rPr>
        <w:t>signed</w:t>
      </w:r>
      <w:proofErr w:type="gramEnd"/>
      <w:r w:rsidRPr="00497279">
        <w:rPr>
          <w:rFonts w:asciiTheme="minorHAnsi" w:hAnsiTheme="minorHAnsi" w:cstheme="minorHAnsi"/>
          <w:sz w:val="22"/>
          <w:szCs w:val="22"/>
        </w:rPr>
        <w:t xml:space="preserve"> and returned to </w:t>
      </w:r>
      <w:r w:rsidR="00677DAB" w:rsidRPr="00497279">
        <w:rPr>
          <w:rFonts w:asciiTheme="minorHAnsi" w:hAnsiTheme="minorHAnsi" w:cstheme="minorHAnsi"/>
          <w:sz w:val="22"/>
          <w:szCs w:val="22"/>
        </w:rPr>
        <w:t>reception in-tray,</w:t>
      </w:r>
      <w:r w:rsidRPr="00497279">
        <w:rPr>
          <w:rFonts w:asciiTheme="minorHAnsi" w:hAnsiTheme="minorHAnsi" w:cstheme="minorHAnsi"/>
          <w:sz w:val="22"/>
          <w:szCs w:val="22"/>
        </w:rPr>
        <w:t xml:space="preserve"> the receptionist will complete</w:t>
      </w:r>
      <w:r w:rsidR="00677DAB" w:rsidRPr="00497279">
        <w:rPr>
          <w:rFonts w:asciiTheme="minorHAnsi" w:hAnsiTheme="minorHAnsi" w:cstheme="minorHAnsi"/>
          <w:sz w:val="22"/>
          <w:szCs w:val="22"/>
        </w:rPr>
        <w:t xml:space="preserve"> the</w:t>
      </w:r>
      <w:r w:rsidRPr="00497279">
        <w:rPr>
          <w:rFonts w:asciiTheme="minorHAnsi" w:hAnsiTheme="minorHAnsi" w:cstheme="minorHAnsi"/>
          <w:sz w:val="22"/>
          <w:szCs w:val="22"/>
        </w:rPr>
        <w:t xml:space="preserve"> invoice a</w:t>
      </w:r>
      <w:r w:rsidR="006D5F78" w:rsidRPr="00497279">
        <w:rPr>
          <w:rFonts w:asciiTheme="minorHAnsi" w:hAnsiTheme="minorHAnsi" w:cstheme="minorHAnsi"/>
          <w:sz w:val="22"/>
          <w:szCs w:val="22"/>
        </w:rPr>
        <w:t>nd file the prescription in the prescription box</w:t>
      </w:r>
    </w:p>
    <w:p w14:paraId="69441A0B" w14:textId="77777777" w:rsidR="00C27ECA" w:rsidRPr="00497279" w:rsidRDefault="009B6841" w:rsidP="006D5F78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When the prescription is </w:t>
      </w:r>
      <w:r w:rsidR="00B56E0C" w:rsidRPr="00497279">
        <w:rPr>
          <w:rFonts w:asciiTheme="minorHAnsi" w:hAnsiTheme="minorHAnsi" w:cstheme="minorHAnsi"/>
          <w:sz w:val="22"/>
          <w:szCs w:val="22"/>
        </w:rPr>
        <w:t>emailed</w:t>
      </w:r>
      <w:r w:rsidRPr="00497279">
        <w:rPr>
          <w:rFonts w:asciiTheme="minorHAnsi" w:hAnsiTheme="minorHAnsi" w:cstheme="minorHAnsi"/>
          <w:sz w:val="22"/>
          <w:szCs w:val="22"/>
        </w:rPr>
        <w:t xml:space="preserve">, details will </w:t>
      </w:r>
      <w:r w:rsidR="006D5F78" w:rsidRPr="00497279">
        <w:rPr>
          <w:rFonts w:asciiTheme="minorHAnsi" w:hAnsiTheme="minorHAnsi" w:cstheme="minorHAnsi"/>
          <w:sz w:val="22"/>
          <w:szCs w:val="22"/>
        </w:rPr>
        <w:t>be</w:t>
      </w:r>
      <w:r w:rsidRPr="00497279">
        <w:rPr>
          <w:rFonts w:asciiTheme="minorHAnsi" w:hAnsiTheme="minorHAnsi" w:cstheme="minorHAnsi"/>
          <w:sz w:val="22"/>
          <w:szCs w:val="22"/>
        </w:rPr>
        <w:t xml:space="preserve"> documented in</w:t>
      </w:r>
      <w:r w:rsidR="006D5F78" w:rsidRPr="00497279">
        <w:rPr>
          <w:rFonts w:asciiTheme="minorHAnsi" w:hAnsiTheme="minorHAnsi" w:cstheme="minorHAnsi"/>
          <w:sz w:val="22"/>
          <w:szCs w:val="22"/>
        </w:rPr>
        <w:t xml:space="preserve"> the</w:t>
      </w:r>
      <w:r w:rsidRPr="00497279">
        <w:rPr>
          <w:rFonts w:asciiTheme="minorHAnsi" w:hAnsiTheme="minorHAnsi" w:cstheme="minorHAnsi"/>
          <w:sz w:val="22"/>
          <w:szCs w:val="22"/>
        </w:rPr>
        <w:t xml:space="preserve"> </w:t>
      </w:r>
      <w:r w:rsidR="00AD57CC" w:rsidRPr="00497279">
        <w:rPr>
          <w:rFonts w:asciiTheme="minorHAnsi" w:hAnsiTheme="minorHAnsi" w:cstheme="minorHAnsi"/>
          <w:sz w:val="22"/>
          <w:szCs w:val="22"/>
        </w:rPr>
        <w:t>daily record</w:t>
      </w:r>
      <w:r w:rsidR="003149C2" w:rsidRPr="00497279">
        <w:rPr>
          <w:rFonts w:asciiTheme="minorHAnsi" w:hAnsiTheme="minorHAnsi" w:cstheme="minorHAnsi"/>
          <w:sz w:val="22"/>
          <w:szCs w:val="22"/>
        </w:rPr>
        <w:t>/accounting screen for reference</w:t>
      </w:r>
    </w:p>
    <w:p w14:paraId="74A80610" w14:textId="77777777" w:rsidR="009B6841" w:rsidRPr="00497279" w:rsidRDefault="006D5F78" w:rsidP="005367EA">
      <w:pPr>
        <w:numPr>
          <w:ilvl w:val="0"/>
          <w:numId w:val="6"/>
        </w:num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Reception staff will </w:t>
      </w:r>
      <w:r w:rsidR="009B6841" w:rsidRPr="00497279">
        <w:rPr>
          <w:rFonts w:asciiTheme="minorHAnsi" w:hAnsiTheme="minorHAnsi" w:cstheme="minorHAnsi"/>
          <w:sz w:val="22"/>
          <w:szCs w:val="22"/>
        </w:rPr>
        <w:t>monitor the prescription box for uncollecte</w:t>
      </w:r>
      <w:r w:rsidR="00842D57" w:rsidRPr="00497279">
        <w:rPr>
          <w:rFonts w:asciiTheme="minorHAnsi" w:hAnsiTheme="minorHAnsi" w:cstheme="minorHAnsi"/>
          <w:sz w:val="22"/>
          <w:szCs w:val="22"/>
        </w:rPr>
        <w:t>d prescriptions at least every three</w:t>
      </w:r>
      <w:r w:rsidR="009B6841" w:rsidRPr="00497279">
        <w:rPr>
          <w:rFonts w:asciiTheme="minorHAnsi" w:hAnsiTheme="minorHAnsi" w:cstheme="minorHAnsi"/>
          <w:sz w:val="22"/>
          <w:szCs w:val="22"/>
        </w:rPr>
        <w:t xml:space="preserve"> months and give </w:t>
      </w:r>
      <w:r w:rsidRPr="00497279">
        <w:rPr>
          <w:rFonts w:asciiTheme="minorHAnsi" w:hAnsiTheme="minorHAnsi" w:cstheme="minorHAnsi"/>
          <w:sz w:val="22"/>
          <w:szCs w:val="22"/>
        </w:rPr>
        <w:t>any uncollected prescriptions to the delegated nurse</w:t>
      </w:r>
      <w:r w:rsidR="00022929" w:rsidRPr="00497279">
        <w:rPr>
          <w:rFonts w:asciiTheme="minorHAnsi" w:hAnsiTheme="minorHAnsi" w:cstheme="minorHAnsi"/>
          <w:sz w:val="22"/>
          <w:szCs w:val="22"/>
        </w:rPr>
        <w:t>/N</w:t>
      </w:r>
      <w:r w:rsidR="00DE4742" w:rsidRPr="00497279">
        <w:rPr>
          <w:rFonts w:asciiTheme="minorHAnsi" w:hAnsiTheme="minorHAnsi" w:cstheme="minorHAnsi"/>
          <w:sz w:val="22"/>
          <w:szCs w:val="22"/>
        </w:rPr>
        <w:t>P</w:t>
      </w:r>
      <w:r w:rsidR="00022929" w:rsidRPr="00497279">
        <w:rPr>
          <w:rFonts w:asciiTheme="minorHAnsi" w:hAnsiTheme="minorHAnsi" w:cstheme="minorHAnsi"/>
          <w:sz w:val="22"/>
          <w:szCs w:val="22"/>
        </w:rPr>
        <w:t>/G</w:t>
      </w:r>
      <w:r w:rsidR="00DE4742" w:rsidRPr="00497279">
        <w:rPr>
          <w:rFonts w:asciiTheme="minorHAnsi" w:hAnsiTheme="minorHAnsi" w:cstheme="minorHAnsi"/>
          <w:sz w:val="22"/>
          <w:szCs w:val="22"/>
        </w:rPr>
        <w:t>P</w:t>
      </w:r>
      <w:r w:rsidR="009B6841" w:rsidRPr="00497279">
        <w:rPr>
          <w:rFonts w:asciiTheme="minorHAnsi" w:hAnsiTheme="minorHAnsi" w:cstheme="minorHAnsi"/>
          <w:sz w:val="22"/>
          <w:szCs w:val="22"/>
        </w:rPr>
        <w:t xml:space="preserve"> </w:t>
      </w:r>
      <w:r w:rsidRPr="00497279">
        <w:rPr>
          <w:rFonts w:asciiTheme="minorHAnsi" w:hAnsiTheme="minorHAnsi" w:cstheme="minorHAnsi"/>
          <w:sz w:val="22"/>
          <w:szCs w:val="22"/>
        </w:rPr>
        <w:t>for documentation and destruction</w:t>
      </w:r>
    </w:p>
    <w:p w14:paraId="6CFD8D7E" w14:textId="77777777" w:rsidR="009B6841" w:rsidRPr="00497279" w:rsidRDefault="009B6841" w:rsidP="009B6841">
      <w:pPr>
        <w:ind w:left="2520"/>
        <w:rPr>
          <w:rFonts w:asciiTheme="minorHAnsi" w:hAnsiTheme="minorHAnsi" w:cstheme="minorHAnsi"/>
          <w:sz w:val="22"/>
          <w:szCs w:val="22"/>
          <w:u w:val="single"/>
        </w:rPr>
      </w:pPr>
    </w:p>
    <w:p w14:paraId="562A1A60" w14:textId="77777777" w:rsidR="00001203" w:rsidRPr="00497279" w:rsidRDefault="009B6841" w:rsidP="00510B37">
      <w:pPr>
        <w:rPr>
          <w:rFonts w:asciiTheme="minorHAnsi" w:hAnsiTheme="minorHAnsi" w:cstheme="minorHAnsi"/>
          <w:b/>
          <w:sz w:val="22"/>
          <w:szCs w:val="22"/>
        </w:rPr>
      </w:pPr>
      <w:r w:rsidRPr="00497279">
        <w:rPr>
          <w:rFonts w:asciiTheme="minorHAnsi" w:hAnsiTheme="minorHAnsi" w:cstheme="minorHAnsi"/>
          <w:b/>
          <w:sz w:val="22"/>
          <w:szCs w:val="22"/>
        </w:rPr>
        <w:t>Nurse Responsibilities</w:t>
      </w:r>
    </w:p>
    <w:p w14:paraId="2842BB9A" w14:textId="77777777" w:rsidR="009B6841" w:rsidRPr="00497279" w:rsidRDefault="00001203" w:rsidP="00001203">
      <w:pPr>
        <w:numPr>
          <w:ilvl w:val="0"/>
          <w:numId w:val="23"/>
        </w:numPr>
        <w:rPr>
          <w:rFonts w:asciiTheme="minorHAnsi" w:hAnsiTheme="minorHAnsi" w:cstheme="minorHAnsi"/>
          <w:bCs/>
          <w:sz w:val="22"/>
          <w:szCs w:val="22"/>
        </w:rPr>
      </w:pPr>
      <w:r w:rsidRPr="00497279">
        <w:rPr>
          <w:rFonts w:asciiTheme="minorHAnsi" w:hAnsiTheme="minorHAnsi" w:cstheme="minorHAnsi"/>
          <w:bCs/>
          <w:sz w:val="22"/>
          <w:szCs w:val="22"/>
        </w:rPr>
        <w:t>All prescription request that come in via</w:t>
      </w:r>
      <w:r w:rsidR="00AD57CC" w:rsidRPr="00497279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Pr="00497279">
        <w:rPr>
          <w:rFonts w:asciiTheme="minorHAnsi" w:hAnsiTheme="minorHAnsi" w:cstheme="minorHAnsi"/>
          <w:bCs/>
          <w:sz w:val="22"/>
          <w:szCs w:val="22"/>
        </w:rPr>
        <w:t xml:space="preserve"> phone</w:t>
      </w:r>
      <w:r w:rsidR="00AD57CC" w:rsidRPr="00497279">
        <w:rPr>
          <w:rFonts w:asciiTheme="minorHAnsi" w:hAnsiTheme="minorHAnsi" w:cstheme="minorHAnsi"/>
          <w:bCs/>
          <w:sz w:val="22"/>
          <w:szCs w:val="22"/>
        </w:rPr>
        <w:t xml:space="preserve"> script line</w:t>
      </w:r>
      <w:r w:rsidRPr="00497279">
        <w:rPr>
          <w:rFonts w:asciiTheme="minorHAnsi" w:hAnsiTheme="minorHAnsi" w:cstheme="minorHAnsi"/>
          <w:bCs/>
          <w:sz w:val="22"/>
          <w:szCs w:val="22"/>
        </w:rPr>
        <w:t xml:space="preserve"> or reception are to be </w:t>
      </w:r>
      <w:r w:rsidR="00EE07AC" w:rsidRPr="00497279">
        <w:rPr>
          <w:rFonts w:asciiTheme="minorHAnsi" w:hAnsiTheme="minorHAnsi" w:cstheme="minorHAnsi"/>
          <w:bCs/>
          <w:sz w:val="22"/>
          <w:szCs w:val="22"/>
        </w:rPr>
        <w:t>triaged by</w:t>
      </w:r>
      <w:r w:rsidRPr="00497279">
        <w:rPr>
          <w:rFonts w:asciiTheme="minorHAnsi" w:hAnsiTheme="minorHAnsi" w:cstheme="minorHAnsi"/>
          <w:bCs/>
          <w:sz w:val="22"/>
          <w:szCs w:val="22"/>
        </w:rPr>
        <w:t xml:space="preserve"> a nurse then put through to the </w:t>
      </w:r>
      <w:r w:rsidR="0051764D" w:rsidRPr="00497279">
        <w:rPr>
          <w:rFonts w:asciiTheme="minorHAnsi" w:hAnsiTheme="minorHAnsi" w:cstheme="minorHAnsi"/>
          <w:bCs/>
          <w:sz w:val="22"/>
          <w:szCs w:val="22"/>
        </w:rPr>
        <w:t>patient’s</w:t>
      </w:r>
      <w:r w:rsidRPr="00497279">
        <w:rPr>
          <w:rFonts w:asciiTheme="minorHAnsi" w:hAnsiTheme="minorHAnsi" w:cstheme="minorHAnsi"/>
          <w:bCs/>
          <w:sz w:val="22"/>
          <w:szCs w:val="22"/>
        </w:rPr>
        <w:t xml:space="preserve"> doctor or </w:t>
      </w:r>
      <w:r w:rsidR="00AD57CC" w:rsidRPr="00497279">
        <w:rPr>
          <w:rFonts w:asciiTheme="minorHAnsi" w:hAnsiTheme="minorHAnsi" w:cstheme="minorHAnsi"/>
          <w:bCs/>
          <w:sz w:val="22"/>
          <w:szCs w:val="22"/>
        </w:rPr>
        <w:t xml:space="preserve">appropriate </w:t>
      </w:r>
      <w:r w:rsidRPr="00497279">
        <w:rPr>
          <w:rFonts w:asciiTheme="minorHAnsi" w:hAnsiTheme="minorHAnsi" w:cstheme="minorHAnsi"/>
          <w:bCs/>
          <w:sz w:val="22"/>
          <w:szCs w:val="22"/>
        </w:rPr>
        <w:t>prescription template</w:t>
      </w:r>
      <w:r w:rsidR="00EE07AC" w:rsidRPr="0049727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23DDE9" w14:textId="77777777" w:rsidR="009B6841" w:rsidRPr="00497279" w:rsidRDefault="009B6841" w:rsidP="005367EA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497279">
        <w:rPr>
          <w:rFonts w:asciiTheme="minorHAnsi" w:hAnsiTheme="minorHAnsi" w:cstheme="minorHAnsi"/>
          <w:sz w:val="22"/>
          <w:szCs w:val="22"/>
        </w:rPr>
        <w:t>Will prepare the prescription implementing the following criteria:</w:t>
      </w:r>
    </w:p>
    <w:p w14:paraId="3204FAC1" w14:textId="77777777" w:rsidR="009B6841" w:rsidRPr="00497279" w:rsidRDefault="006D5F78" w:rsidP="006D5F78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Verify the patient’s:</w:t>
      </w:r>
    </w:p>
    <w:p w14:paraId="0414800E" w14:textId="77777777" w:rsidR="009B6841" w:rsidRPr="00497279" w:rsidRDefault="009B6841" w:rsidP="009F1AB4">
      <w:pPr>
        <w:numPr>
          <w:ilvl w:val="1"/>
          <w:numId w:val="20"/>
        </w:numPr>
        <w:tabs>
          <w:tab w:val="left" w:pos="1418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Name</w:t>
      </w:r>
    </w:p>
    <w:p w14:paraId="21814692" w14:textId="77777777" w:rsidR="009B6841" w:rsidRPr="00497279" w:rsidRDefault="009B6841" w:rsidP="009F1AB4">
      <w:pPr>
        <w:numPr>
          <w:ilvl w:val="1"/>
          <w:numId w:val="20"/>
        </w:numPr>
        <w:tabs>
          <w:tab w:val="left" w:pos="1418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Address </w:t>
      </w:r>
    </w:p>
    <w:p w14:paraId="777D0C54" w14:textId="77777777" w:rsidR="009B6841" w:rsidRPr="00497279" w:rsidRDefault="009B6841" w:rsidP="009F1AB4">
      <w:pPr>
        <w:numPr>
          <w:ilvl w:val="1"/>
          <w:numId w:val="20"/>
        </w:numPr>
        <w:tabs>
          <w:tab w:val="left" w:pos="1418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NHI</w:t>
      </w:r>
    </w:p>
    <w:p w14:paraId="134EE2B0" w14:textId="77777777" w:rsidR="009B6841" w:rsidRPr="00497279" w:rsidRDefault="00C27ECA" w:rsidP="009F1AB4">
      <w:pPr>
        <w:numPr>
          <w:ilvl w:val="1"/>
          <w:numId w:val="20"/>
        </w:numPr>
        <w:tabs>
          <w:tab w:val="left" w:pos="1418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Date of birth</w:t>
      </w:r>
    </w:p>
    <w:p w14:paraId="545B2A44" w14:textId="77777777" w:rsidR="00EE07AC" w:rsidRPr="00497279" w:rsidRDefault="00EE07AC" w:rsidP="009F1AB4">
      <w:pPr>
        <w:numPr>
          <w:ilvl w:val="1"/>
          <w:numId w:val="20"/>
        </w:numPr>
        <w:tabs>
          <w:tab w:val="left" w:pos="1418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Patients preferred pharmacy</w:t>
      </w:r>
    </w:p>
    <w:p w14:paraId="4871529C" w14:textId="77777777" w:rsidR="006D5F78" w:rsidRPr="00497279" w:rsidRDefault="009B6841" w:rsidP="006D5F78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Determine which medications are required and will:</w:t>
      </w:r>
    </w:p>
    <w:p w14:paraId="3E7B17B1" w14:textId="77777777" w:rsidR="006D5F78" w:rsidRPr="00497279" w:rsidRDefault="009B6841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Confirm drug name</w:t>
      </w:r>
    </w:p>
    <w:p w14:paraId="1348C628" w14:textId="77777777" w:rsidR="006D5F78" w:rsidRPr="00497279" w:rsidRDefault="009B6841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Confirm drug strength</w:t>
      </w:r>
    </w:p>
    <w:p w14:paraId="69E6B2BD" w14:textId="77777777" w:rsidR="006D5F78" w:rsidRPr="00497279" w:rsidRDefault="009B6841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Confirm drug dose</w:t>
      </w:r>
    </w:p>
    <w:p w14:paraId="5263DE11" w14:textId="77777777" w:rsidR="006D5F78" w:rsidRPr="00497279" w:rsidRDefault="009B6841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Assess appropriate use of all LTC medications</w:t>
      </w:r>
    </w:p>
    <w:p w14:paraId="5C4B111C" w14:textId="77777777" w:rsidR="00AD57CC" w:rsidRPr="00497279" w:rsidRDefault="009B6841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Will check pat</w:t>
      </w:r>
      <w:r w:rsidR="00EF0C18" w:rsidRPr="00497279">
        <w:rPr>
          <w:rFonts w:asciiTheme="minorHAnsi" w:hAnsiTheme="minorHAnsi" w:cstheme="minorHAnsi"/>
          <w:sz w:val="22"/>
          <w:szCs w:val="22"/>
        </w:rPr>
        <w:t xml:space="preserve">ient’s record </w:t>
      </w:r>
      <w:r w:rsidR="00AD57CC" w:rsidRPr="00497279">
        <w:rPr>
          <w:rFonts w:asciiTheme="minorHAnsi" w:hAnsiTheme="minorHAnsi" w:cstheme="minorHAnsi"/>
          <w:sz w:val="22"/>
          <w:szCs w:val="22"/>
        </w:rPr>
        <w:t xml:space="preserve">to ensure </w:t>
      </w:r>
      <w:r w:rsidR="00A876FB" w:rsidRPr="00497279">
        <w:rPr>
          <w:rFonts w:asciiTheme="minorHAnsi" w:hAnsiTheme="minorHAnsi" w:cstheme="minorHAnsi"/>
          <w:sz w:val="22"/>
          <w:szCs w:val="22"/>
        </w:rPr>
        <w:t>relevant laboratory</w:t>
      </w:r>
      <w:r w:rsidRPr="00497279">
        <w:rPr>
          <w:rFonts w:asciiTheme="minorHAnsi" w:hAnsiTheme="minorHAnsi" w:cstheme="minorHAnsi"/>
          <w:sz w:val="22"/>
          <w:szCs w:val="22"/>
        </w:rPr>
        <w:t xml:space="preserve"> tests</w:t>
      </w:r>
      <w:r w:rsidR="00AD57CC" w:rsidRPr="00497279">
        <w:rPr>
          <w:rFonts w:asciiTheme="minorHAnsi" w:hAnsiTheme="minorHAnsi" w:cstheme="minorHAnsi"/>
          <w:sz w:val="22"/>
          <w:szCs w:val="22"/>
        </w:rPr>
        <w:t xml:space="preserve"> and</w:t>
      </w:r>
      <w:r w:rsidRPr="00497279">
        <w:rPr>
          <w:rFonts w:asciiTheme="minorHAnsi" w:hAnsiTheme="minorHAnsi" w:cstheme="minorHAnsi"/>
          <w:sz w:val="22"/>
          <w:szCs w:val="22"/>
        </w:rPr>
        <w:t xml:space="preserve"> blood pressure </w:t>
      </w:r>
      <w:r w:rsidR="00AD57CC" w:rsidRPr="00497279">
        <w:rPr>
          <w:rFonts w:asciiTheme="minorHAnsi" w:hAnsiTheme="minorHAnsi" w:cstheme="minorHAnsi"/>
          <w:sz w:val="22"/>
          <w:szCs w:val="22"/>
        </w:rPr>
        <w:t xml:space="preserve">have been performed in a reasonable time frame </w:t>
      </w:r>
    </w:p>
    <w:p w14:paraId="46DC3E55" w14:textId="77777777" w:rsidR="006D5F78" w:rsidRPr="00497279" w:rsidRDefault="00AD57CC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lastRenderedPageBreak/>
        <w:t xml:space="preserve">Will ensure good adherence by checking the </w:t>
      </w:r>
      <w:r w:rsidR="009B6841" w:rsidRPr="00497279">
        <w:rPr>
          <w:rFonts w:asciiTheme="minorHAnsi" w:hAnsiTheme="minorHAnsi" w:cstheme="minorHAnsi"/>
          <w:sz w:val="22"/>
          <w:szCs w:val="22"/>
        </w:rPr>
        <w:t>d</w:t>
      </w:r>
      <w:r w:rsidR="006D5F78" w:rsidRPr="00497279">
        <w:rPr>
          <w:rFonts w:asciiTheme="minorHAnsi" w:hAnsiTheme="minorHAnsi" w:cstheme="minorHAnsi"/>
          <w:sz w:val="22"/>
          <w:szCs w:val="22"/>
        </w:rPr>
        <w:t>ate of last prescription</w:t>
      </w:r>
      <w:r w:rsidRPr="004972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01095" w14:textId="77777777" w:rsidR="006D5F78" w:rsidRPr="00497279" w:rsidRDefault="009B6841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Will check that screening is up to date</w:t>
      </w:r>
    </w:p>
    <w:p w14:paraId="3C98E578" w14:textId="77777777" w:rsidR="006D5F78" w:rsidRPr="00497279" w:rsidRDefault="009B6841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Will check any Specialist Authority is current and alert prescriber that this is due</w:t>
      </w:r>
      <w:r w:rsidR="00AD57CC" w:rsidRPr="00497279">
        <w:rPr>
          <w:rFonts w:asciiTheme="minorHAnsi" w:hAnsiTheme="minorHAnsi" w:cstheme="minorHAnsi"/>
          <w:sz w:val="22"/>
          <w:szCs w:val="22"/>
        </w:rPr>
        <w:t xml:space="preserve"> if it is close to expiry/expired</w:t>
      </w:r>
      <w:r w:rsidRPr="00497279">
        <w:rPr>
          <w:rFonts w:asciiTheme="minorHAnsi" w:hAnsiTheme="minorHAnsi" w:cstheme="minorHAnsi"/>
          <w:sz w:val="22"/>
          <w:szCs w:val="22"/>
        </w:rPr>
        <w:t>.</w:t>
      </w:r>
    </w:p>
    <w:p w14:paraId="50A7EF0E" w14:textId="77777777" w:rsidR="009B6841" w:rsidRPr="00497279" w:rsidRDefault="009B6841" w:rsidP="006D5F78">
      <w:pPr>
        <w:numPr>
          <w:ilvl w:val="1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Will check if Specialist recommendatio</w:t>
      </w:r>
      <w:r w:rsidR="006D5F78" w:rsidRPr="00497279">
        <w:rPr>
          <w:rFonts w:asciiTheme="minorHAnsi" w:hAnsiTheme="minorHAnsi" w:cstheme="minorHAnsi"/>
          <w:sz w:val="22"/>
          <w:szCs w:val="22"/>
        </w:rPr>
        <w:t>n is required and current</w:t>
      </w:r>
    </w:p>
    <w:p w14:paraId="558ACA58" w14:textId="77777777" w:rsidR="006D5F78" w:rsidRPr="00497279" w:rsidRDefault="006D5F78" w:rsidP="006D5F7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8817F24" w14:textId="77777777" w:rsidR="009B6841" w:rsidRPr="00497279" w:rsidRDefault="009B6841" w:rsidP="005367EA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Prescriptions for LTC’s may be generated for </w:t>
      </w:r>
      <w:r w:rsidR="00842D57" w:rsidRPr="00497279">
        <w:rPr>
          <w:rFonts w:asciiTheme="minorHAnsi" w:hAnsiTheme="minorHAnsi" w:cstheme="minorHAnsi"/>
          <w:sz w:val="22"/>
          <w:szCs w:val="22"/>
        </w:rPr>
        <w:t xml:space="preserve">a maximum </w:t>
      </w:r>
      <w:r w:rsidR="006257B5" w:rsidRPr="00497279">
        <w:rPr>
          <w:rFonts w:asciiTheme="minorHAnsi" w:hAnsiTheme="minorHAnsi" w:cstheme="minorHAnsi"/>
          <w:sz w:val="22"/>
          <w:szCs w:val="22"/>
        </w:rPr>
        <w:t xml:space="preserve">of up to </w:t>
      </w:r>
      <w:r w:rsidR="00AD57CC" w:rsidRPr="00497279">
        <w:rPr>
          <w:rFonts w:asciiTheme="minorHAnsi" w:hAnsiTheme="minorHAnsi" w:cstheme="minorHAnsi"/>
          <w:b/>
          <w:bCs/>
          <w:sz w:val="22"/>
          <w:szCs w:val="22"/>
        </w:rPr>
        <w:t>3-month</w:t>
      </w:r>
      <w:r w:rsidR="006257B5" w:rsidRPr="00497279">
        <w:rPr>
          <w:rFonts w:asciiTheme="minorHAnsi" w:hAnsiTheme="minorHAnsi" w:cstheme="minorHAnsi"/>
          <w:sz w:val="22"/>
          <w:szCs w:val="22"/>
        </w:rPr>
        <w:t xml:space="preserve"> supply</w:t>
      </w:r>
    </w:p>
    <w:p w14:paraId="2AF75482" w14:textId="77777777" w:rsidR="009B6841" w:rsidRPr="00497279" w:rsidRDefault="009B6841" w:rsidP="005367EA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If an appointment is to be made with the patient’s GP and bloods are required, the nurse will organise for bloods to be tested prior to </w:t>
      </w:r>
      <w:r w:rsidR="00AD57CC" w:rsidRPr="00497279">
        <w:rPr>
          <w:rFonts w:asciiTheme="minorHAnsi" w:hAnsiTheme="minorHAnsi" w:cstheme="minorHAnsi"/>
          <w:sz w:val="22"/>
          <w:szCs w:val="22"/>
        </w:rPr>
        <w:t xml:space="preserve">their </w:t>
      </w:r>
      <w:r w:rsidRPr="00497279">
        <w:rPr>
          <w:rFonts w:asciiTheme="minorHAnsi" w:hAnsiTheme="minorHAnsi" w:cstheme="minorHAnsi"/>
          <w:sz w:val="22"/>
          <w:szCs w:val="22"/>
        </w:rPr>
        <w:t>doctor</w:t>
      </w:r>
      <w:r w:rsidR="00DF1428" w:rsidRPr="00497279">
        <w:rPr>
          <w:rFonts w:asciiTheme="minorHAnsi" w:hAnsiTheme="minorHAnsi" w:cstheme="minorHAnsi"/>
          <w:sz w:val="22"/>
          <w:szCs w:val="22"/>
        </w:rPr>
        <w:t>’</w:t>
      </w:r>
      <w:r w:rsidR="00AD57CC" w:rsidRPr="00497279">
        <w:rPr>
          <w:rFonts w:asciiTheme="minorHAnsi" w:hAnsiTheme="minorHAnsi" w:cstheme="minorHAnsi"/>
          <w:sz w:val="22"/>
          <w:szCs w:val="22"/>
        </w:rPr>
        <w:t>s</w:t>
      </w:r>
      <w:r w:rsidRPr="00497279">
        <w:rPr>
          <w:rFonts w:asciiTheme="minorHAnsi" w:hAnsiTheme="minorHAnsi" w:cstheme="minorHAnsi"/>
          <w:sz w:val="22"/>
          <w:szCs w:val="22"/>
        </w:rPr>
        <w:t xml:space="preserve"> appointment.</w:t>
      </w:r>
    </w:p>
    <w:p w14:paraId="6D71BD31" w14:textId="77777777" w:rsidR="009B6841" w:rsidRPr="00497279" w:rsidRDefault="009B6841" w:rsidP="00AD57CC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The patient may be asked to make an appointment with the nurse or doctor at the time they request a repeat prescription</w:t>
      </w:r>
      <w:r w:rsidR="00DF1428" w:rsidRPr="00497279">
        <w:rPr>
          <w:rFonts w:asciiTheme="minorHAnsi" w:hAnsiTheme="minorHAnsi" w:cstheme="minorHAnsi"/>
          <w:sz w:val="22"/>
          <w:szCs w:val="22"/>
        </w:rPr>
        <w:t xml:space="preserve"> for medical review</w:t>
      </w:r>
    </w:p>
    <w:p w14:paraId="3F73E2F5" w14:textId="77777777" w:rsidR="002A6785" w:rsidRPr="00497279" w:rsidRDefault="002A6785" w:rsidP="005367E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If there is documentation by the G</w:t>
      </w:r>
      <w:r w:rsidR="00DE4742" w:rsidRPr="00497279">
        <w:rPr>
          <w:rFonts w:asciiTheme="minorHAnsi" w:hAnsiTheme="minorHAnsi" w:cstheme="minorHAnsi"/>
          <w:sz w:val="22"/>
          <w:szCs w:val="22"/>
        </w:rPr>
        <w:t>P</w:t>
      </w:r>
      <w:r w:rsidRPr="00497279">
        <w:rPr>
          <w:rFonts w:asciiTheme="minorHAnsi" w:hAnsiTheme="minorHAnsi" w:cstheme="minorHAnsi"/>
          <w:sz w:val="22"/>
          <w:szCs w:val="22"/>
        </w:rPr>
        <w:t>/N</w:t>
      </w:r>
      <w:r w:rsidR="00DE4742" w:rsidRPr="00497279">
        <w:rPr>
          <w:rFonts w:asciiTheme="minorHAnsi" w:hAnsiTheme="minorHAnsi" w:cstheme="minorHAnsi"/>
          <w:sz w:val="22"/>
          <w:szCs w:val="22"/>
        </w:rPr>
        <w:t>P</w:t>
      </w:r>
      <w:r w:rsidRPr="00497279">
        <w:rPr>
          <w:rFonts w:asciiTheme="minorHAnsi" w:hAnsiTheme="minorHAnsi" w:cstheme="minorHAnsi"/>
          <w:sz w:val="22"/>
          <w:szCs w:val="22"/>
        </w:rPr>
        <w:t xml:space="preserve"> of a need for clinical review or if the patient </w:t>
      </w:r>
      <w:r w:rsidR="00B45522" w:rsidRPr="00497279">
        <w:rPr>
          <w:rFonts w:asciiTheme="minorHAnsi" w:hAnsiTheme="minorHAnsi" w:cstheme="minorHAnsi"/>
          <w:sz w:val="22"/>
          <w:szCs w:val="22"/>
        </w:rPr>
        <w:t>has</w:t>
      </w:r>
      <w:r w:rsidRPr="00497279">
        <w:rPr>
          <w:rFonts w:asciiTheme="minorHAnsi" w:hAnsiTheme="minorHAnsi" w:cstheme="minorHAnsi"/>
          <w:sz w:val="22"/>
          <w:szCs w:val="22"/>
        </w:rPr>
        <w:t xml:space="preserve"> not been seen by a </w:t>
      </w:r>
      <w:r w:rsidR="00DE4742" w:rsidRPr="00497279">
        <w:rPr>
          <w:rFonts w:asciiTheme="minorHAnsi" w:hAnsiTheme="minorHAnsi" w:cstheme="minorHAnsi"/>
          <w:sz w:val="22"/>
          <w:szCs w:val="22"/>
        </w:rPr>
        <w:t>GP</w:t>
      </w:r>
      <w:r w:rsidRPr="00497279">
        <w:rPr>
          <w:rFonts w:asciiTheme="minorHAnsi" w:hAnsiTheme="minorHAnsi" w:cstheme="minorHAnsi"/>
          <w:sz w:val="22"/>
          <w:szCs w:val="22"/>
        </w:rPr>
        <w:t>/</w:t>
      </w:r>
      <w:r w:rsidR="00DE4742" w:rsidRPr="00497279">
        <w:rPr>
          <w:rFonts w:asciiTheme="minorHAnsi" w:hAnsiTheme="minorHAnsi" w:cstheme="minorHAnsi"/>
          <w:sz w:val="22"/>
          <w:szCs w:val="22"/>
        </w:rPr>
        <w:t xml:space="preserve">NP </w:t>
      </w:r>
      <w:r w:rsidRPr="00497279">
        <w:rPr>
          <w:rFonts w:asciiTheme="minorHAnsi" w:hAnsiTheme="minorHAnsi" w:cstheme="minorHAnsi"/>
          <w:sz w:val="22"/>
          <w:szCs w:val="22"/>
        </w:rPr>
        <w:t xml:space="preserve">within the required timeframe a nurse will decline the request by way </w:t>
      </w:r>
      <w:r w:rsidR="00DF1428" w:rsidRPr="00497279">
        <w:rPr>
          <w:rFonts w:asciiTheme="minorHAnsi" w:hAnsiTheme="minorHAnsi" w:cstheme="minorHAnsi"/>
          <w:sz w:val="22"/>
          <w:szCs w:val="22"/>
        </w:rPr>
        <w:t>of</w:t>
      </w:r>
      <w:r w:rsidR="00F23995" w:rsidRPr="00497279">
        <w:rPr>
          <w:rFonts w:asciiTheme="minorHAnsi" w:hAnsiTheme="minorHAnsi" w:cstheme="minorHAnsi"/>
          <w:sz w:val="22"/>
          <w:szCs w:val="22"/>
        </w:rPr>
        <w:t>-</w:t>
      </w:r>
    </w:p>
    <w:p w14:paraId="5BD6A90B" w14:textId="77777777" w:rsidR="002A6785" w:rsidRPr="00497279" w:rsidRDefault="002A6785" w:rsidP="00497279">
      <w:pPr>
        <w:numPr>
          <w:ilvl w:val="0"/>
          <w:numId w:val="24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A declined repeat prescription text stating “your prescription request has been declined as you are due to see a </w:t>
      </w:r>
      <w:r w:rsidR="00DE4742" w:rsidRPr="00497279">
        <w:rPr>
          <w:rFonts w:asciiTheme="minorHAnsi" w:hAnsiTheme="minorHAnsi" w:cstheme="minorHAnsi"/>
          <w:sz w:val="22"/>
          <w:szCs w:val="22"/>
        </w:rPr>
        <w:t>GP</w:t>
      </w:r>
      <w:r w:rsidRPr="00497279">
        <w:rPr>
          <w:rFonts w:asciiTheme="minorHAnsi" w:hAnsiTheme="minorHAnsi" w:cstheme="minorHAnsi"/>
          <w:sz w:val="22"/>
          <w:szCs w:val="22"/>
        </w:rPr>
        <w:t>. Please phone reception to book an appt, should your prescription be urgent speak to a nurse who can organise a short prescription until your app</w:t>
      </w:r>
      <w:r w:rsidR="00F23995" w:rsidRPr="00497279">
        <w:rPr>
          <w:rFonts w:asciiTheme="minorHAnsi" w:hAnsiTheme="minorHAnsi" w:cstheme="minorHAnsi"/>
          <w:sz w:val="22"/>
          <w:szCs w:val="22"/>
        </w:rPr>
        <w:t>ointment</w:t>
      </w:r>
      <w:r w:rsidRPr="00497279">
        <w:rPr>
          <w:rFonts w:asciiTheme="minorHAnsi" w:hAnsiTheme="minorHAnsi" w:cstheme="minorHAnsi"/>
          <w:sz w:val="22"/>
          <w:szCs w:val="22"/>
        </w:rPr>
        <w:t>”</w:t>
      </w:r>
      <w:r w:rsidR="00DF1428" w:rsidRPr="00497279">
        <w:rPr>
          <w:rFonts w:asciiTheme="minorHAnsi" w:hAnsiTheme="minorHAnsi" w:cstheme="minorHAnsi"/>
          <w:sz w:val="22"/>
          <w:szCs w:val="22"/>
        </w:rPr>
        <w:t xml:space="preserve">, or, </w:t>
      </w:r>
    </w:p>
    <w:p w14:paraId="551FF53E" w14:textId="77777777" w:rsidR="00DF1428" w:rsidRPr="00497279" w:rsidRDefault="002A6785" w:rsidP="00497279">
      <w:pPr>
        <w:numPr>
          <w:ilvl w:val="0"/>
          <w:numId w:val="24"/>
        </w:numPr>
        <w:ind w:left="1418"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A phone call explaining the above</w:t>
      </w:r>
    </w:p>
    <w:p w14:paraId="46103B17" w14:textId="77777777" w:rsidR="002A6785" w:rsidRPr="00497279" w:rsidRDefault="002A6785" w:rsidP="002A678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7B7CCF3" w14:textId="77777777" w:rsidR="009B6841" w:rsidRPr="00497279" w:rsidRDefault="009B6841" w:rsidP="009B6841">
      <w:pPr>
        <w:rPr>
          <w:rFonts w:asciiTheme="minorHAnsi" w:hAnsiTheme="minorHAnsi" w:cstheme="minorHAnsi"/>
          <w:sz w:val="22"/>
          <w:szCs w:val="22"/>
        </w:rPr>
      </w:pPr>
    </w:p>
    <w:p w14:paraId="613E802F" w14:textId="77777777" w:rsidR="009B6841" w:rsidRPr="00497279" w:rsidRDefault="009B6841" w:rsidP="00C27ECA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7279">
        <w:rPr>
          <w:rFonts w:asciiTheme="minorHAnsi" w:hAnsiTheme="minorHAnsi" w:cstheme="minorHAnsi"/>
          <w:b/>
          <w:sz w:val="22"/>
          <w:szCs w:val="22"/>
        </w:rPr>
        <w:t>Exceptions</w:t>
      </w:r>
    </w:p>
    <w:p w14:paraId="35C8794B" w14:textId="77777777" w:rsidR="008C0B00" w:rsidRPr="00497279" w:rsidRDefault="008C0B00" w:rsidP="00C27ECA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6E21380" w14:textId="77777777" w:rsidR="009B6841" w:rsidRPr="00497279" w:rsidRDefault="009B6841" w:rsidP="005367EA">
      <w:pPr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Requests for Controlled Medicines need to be referred directly to </w:t>
      </w:r>
      <w:r w:rsidR="00842D57" w:rsidRPr="00497279">
        <w:rPr>
          <w:rFonts w:asciiTheme="minorHAnsi" w:hAnsiTheme="minorHAnsi" w:cstheme="minorHAnsi"/>
          <w:sz w:val="22"/>
          <w:szCs w:val="22"/>
        </w:rPr>
        <w:t xml:space="preserve">the </w:t>
      </w:r>
      <w:r w:rsidRPr="00497279">
        <w:rPr>
          <w:rFonts w:asciiTheme="minorHAnsi" w:hAnsiTheme="minorHAnsi" w:cstheme="minorHAnsi"/>
          <w:sz w:val="22"/>
          <w:szCs w:val="22"/>
        </w:rPr>
        <w:t>designated prescriber</w:t>
      </w:r>
      <w:r w:rsidR="00FE10AB" w:rsidRPr="00497279">
        <w:rPr>
          <w:rFonts w:asciiTheme="minorHAnsi" w:hAnsiTheme="minorHAnsi" w:cstheme="minorHAnsi"/>
          <w:sz w:val="22"/>
          <w:szCs w:val="22"/>
        </w:rPr>
        <w:t xml:space="preserve"> and </w:t>
      </w:r>
      <w:r w:rsidR="00DF1428" w:rsidRPr="00497279">
        <w:rPr>
          <w:rFonts w:asciiTheme="minorHAnsi" w:hAnsiTheme="minorHAnsi" w:cstheme="minorHAnsi"/>
          <w:sz w:val="22"/>
          <w:szCs w:val="22"/>
        </w:rPr>
        <w:t xml:space="preserve">will </w:t>
      </w:r>
      <w:r w:rsidR="00FE10AB" w:rsidRPr="00497279">
        <w:rPr>
          <w:rFonts w:asciiTheme="minorHAnsi" w:hAnsiTheme="minorHAnsi" w:cstheme="minorHAnsi"/>
          <w:sz w:val="22"/>
          <w:szCs w:val="22"/>
        </w:rPr>
        <w:t>require</w:t>
      </w:r>
      <w:r w:rsidR="00DF1428" w:rsidRPr="00497279">
        <w:rPr>
          <w:rFonts w:asciiTheme="minorHAnsi" w:hAnsiTheme="minorHAnsi" w:cstheme="minorHAnsi"/>
          <w:sz w:val="22"/>
          <w:szCs w:val="22"/>
        </w:rPr>
        <w:t xml:space="preserve"> a</w:t>
      </w:r>
      <w:r w:rsidR="00FE10AB" w:rsidRPr="00497279">
        <w:rPr>
          <w:rFonts w:asciiTheme="minorHAnsi" w:hAnsiTheme="minorHAnsi" w:cstheme="minorHAnsi"/>
          <w:sz w:val="22"/>
          <w:szCs w:val="22"/>
        </w:rPr>
        <w:t xml:space="preserve"> </w:t>
      </w:r>
      <w:r w:rsidR="00FE10AB" w:rsidRPr="0049727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E10AB" w:rsidRPr="00497279">
        <w:rPr>
          <w:rFonts w:asciiTheme="minorHAnsi" w:hAnsiTheme="minorHAnsi" w:cstheme="minorHAnsi"/>
          <w:sz w:val="22"/>
          <w:szCs w:val="22"/>
        </w:rPr>
        <w:t xml:space="preserve"> monthly review</w:t>
      </w:r>
      <w:r w:rsidR="00DF1428" w:rsidRPr="00497279">
        <w:rPr>
          <w:rFonts w:asciiTheme="minorHAnsi" w:hAnsiTheme="minorHAnsi" w:cstheme="minorHAnsi"/>
          <w:sz w:val="22"/>
          <w:szCs w:val="22"/>
        </w:rPr>
        <w:t xml:space="preserve"> unless care is shared with a specialist</w:t>
      </w:r>
      <w:r w:rsidR="00FE10AB" w:rsidRPr="00497279">
        <w:rPr>
          <w:rFonts w:asciiTheme="minorHAnsi" w:hAnsiTheme="minorHAnsi" w:cstheme="minorHAnsi"/>
          <w:sz w:val="22"/>
          <w:szCs w:val="22"/>
        </w:rPr>
        <w:t>.</w:t>
      </w:r>
    </w:p>
    <w:p w14:paraId="0A130CDD" w14:textId="77777777" w:rsidR="009B6841" w:rsidRPr="00497279" w:rsidRDefault="009B6841" w:rsidP="005367EA">
      <w:pPr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Patients requiring a medical review may be prescribed existing treatment for a period of </w:t>
      </w:r>
      <w:r w:rsidR="00DF1428" w:rsidRPr="00497279">
        <w:rPr>
          <w:rFonts w:asciiTheme="minorHAnsi" w:hAnsiTheme="minorHAnsi" w:cstheme="minorHAnsi"/>
          <w:sz w:val="22"/>
          <w:szCs w:val="22"/>
        </w:rPr>
        <w:t>2-4 weeks</w:t>
      </w:r>
      <w:r w:rsidRPr="00497279">
        <w:rPr>
          <w:rFonts w:asciiTheme="minorHAnsi" w:hAnsiTheme="minorHAnsi" w:cstheme="minorHAnsi"/>
          <w:sz w:val="22"/>
          <w:szCs w:val="22"/>
        </w:rPr>
        <w:t xml:space="preserve"> agreed </w:t>
      </w:r>
      <w:r w:rsidR="00DF1428" w:rsidRPr="00497279">
        <w:rPr>
          <w:rFonts w:asciiTheme="minorHAnsi" w:hAnsiTheme="minorHAnsi" w:cstheme="minorHAnsi"/>
          <w:sz w:val="22"/>
          <w:szCs w:val="22"/>
        </w:rPr>
        <w:t xml:space="preserve">by the </w:t>
      </w:r>
      <w:r w:rsidRPr="00497279">
        <w:rPr>
          <w:rFonts w:asciiTheme="minorHAnsi" w:hAnsiTheme="minorHAnsi" w:cstheme="minorHAnsi"/>
          <w:sz w:val="22"/>
          <w:szCs w:val="22"/>
        </w:rPr>
        <w:t>designated prescriber. The nurse will then be responsible for organising and communicating an appointment date and time to the patient.</w:t>
      </w:r>
    </w:p>
    <w:p w14:paraId="17E13B53" w14:textId="77777777" w:rsidR="00DF1428" w:rsidRPr="00497279" w:rsidRDefault="00DF1428" w:rsidP="00DF1428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Exceptions requiring a </w:t>
      </w:r>
      <w:r w:rsidRPr="00497279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497279">
        <w:rPr>
          <w:rFonts w:asciiTheme="minorHAnsi" w:hAnsiTheme="minorHAnsi" w:cstheme="minorHAnsi"/>
          <w:sz w:val="22"/>
          <w:szCs w:val="22"/>
        </w:rPr>
        <w:t xml:space="preserve"> monthly clinical review include oral hormonal contraception and stable uncomplicated conditions (allergic rhinitis, asthma, eczema, psoriasis, </w:t>
      </w:r>
      <w:proofErr w:type="gramStart"/>
      <w:r w:rsidRPr="00497279">
        <w:rPr>
          <w:rFonts w:asciiTheme="minorHAnsi" w:hAnsiTheme="minorHAnsi" w:cstheme="minorHAnsi"/>
          <w:sz w:val="22"/>
          <w:szCs w:val="22"/>
        </w:rPr>
        <w:t>epilepsy</w:t>
      </w:r>
      <w:proofErr w:type="gramEnd"/>
      <w:r w:rsidRPr="00497279">
        <w:rPr>
          <w:rFonts w:asciiTheme="minorHAnsi" w:hAnsiTheme="minorHAnsi" w:cstheme="minorHAnsi"/>
          <w:sz w:val="22"/>
          <w:szCs w:val="22"/>
        </w:rPr>
        <w:t xml:space="preserve"> and thyroid disease)</w:t>
      </w:r>
    </w:p>
    <w:p w14:paraId="36ADAC1B" w14:textId="77777777" w:rsidR="009B6841" w:rsidRPr="00497279" w:rsidRDefault="009B6841" w:rsidP="005367EA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Repeat prescriptions will not be generated for acute conditions.</w:t>
      </w:r>
    </w:p>
    <w:p w14:paraId="3FB05031" w14:textId="77777777" w:rsidR="009B6841" w:rsidRPr="00497279" w:rsidRDefault="00842D57" w:rsidP="005367EA">
      <w:pPr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Patients on Warfarin or C</w:t>
      </w:r>
      <w:r w:rsidR="009B6841" w:rsidRPr="00497279">
        <w:rPr>
          <w:rFonts w:asciiTheme="minorHAnsi" w:hAnsiTheme="minorHAnsi" w:cstheme="minorHAnsi"/>
          <w:sz w:val="22"/>
          <w:szCs w:val="22"/>
        </w:rPr>
        <w:t xml:space="preserve">lozapine will be processed </w:t>
      </w:r>
      <w:r w:rsidR="00EF2637" w:rsidRPr="00497279">
        <w:rPr>
          <w:rFonts w:asciiTheme="minorHAnsi" w:hAnsiTheme="minorHAnsi" w:cstheme="minorHAnsi"/>
          <w:sz w:val="22"/>
          <w:szCs w:val="22"/>
        </w:rPr>
        <w:t>according to</w:t>
      </w:r>
      <w:r w:rsidRPr="00497279">
        <w:rPr>
          <w:rFonts w:asciiTheme="minorHAnsi" w:hAnsiTheme="minorHAnsi" w:cstheme="minorHAnsi"/>
          <w:sz w:val="22"/>
          <w:szCs w:val="22"/>
        </w:rPr>
        <w:t xml:space="preserve"> </w:t>
      </w:r>
      <w:r w:rsidR="006D5F78" w:rsidRPr="00497279">
        <w:rPr>
          <w:rFonts w:asciiTheme="minorHAnsi" w:hAnsiTheme="minorHAnsi" w:cstheme="minorHAnsi"/>
          <w:sz w:val="22"/>
          <w:szCs w:val="22"/>
        </w:rPr>
        <w:t>separate protocol</w:t>
      </w:r>
      <w:r w:rsidRPr="00497279">
        <w:rPr>
          <w:rFonts w:asciiTheme="minorHAnsi" w:hAnsiTheme="minorHAnsi" w:cstheme="minorHAnsi"/>
          <w:sz w:val="22"/>
          <w:szCs w:val="22"/>
        </w:rPr>
        <w:t>s</w:t>
      </w:r>
    </w:p>
    <w:p w14:paraId="2445D49A" w14:textId="0B0D370D" w:rsidR="009B6841" w:rsidRDefault="0051764D" w:rsidP="009B6841">
      <w:pPr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Requests for non-regular medications will be declined and an appropriate clinical review organised; exemption is made for appropriate action plan medications that have previously been approved by the patients G</w:t>
      </w:r>
      <w:r w:rsidR="00FA7F17" w:rsidRPr="00497279">
        <w:rPr>
          <w:rFonts w:asciiTheme="minorHAnsi" w:hAnsiTheme="minorHAnsi" w:cstheme="minorHAnsi"/>
          <w:sz w:val="22"/>
          <w:szCs w:val="22"/>
        </w:rPr>
        <w:t xml:space="preserve">P </w:t>
      </w:r>
      <w:r w:rsidRPr="00497279">
        <w:rPr>
          <w:rFonts w:asciiTheme="minorHAnsi" w:hAnsiTheme="minorHAnsi" w:cstheme="minorHAnsi"/>
          <w:sz w:val="22"/>
          <w:szCs w:val="22"/>
        </w:rPr>
        <w:t>(</w:t>
      </w:r>
      <w:proofErr w:type="spellStart"/>
      <w:proofErr w:type="gramStart"/>
      <w:r w:rsidR="00FA7F17" w:rsidRPr="00497279">
        <w:rPr>
          <w:rFonts w:asciiTheme="minorHAnsi" w:hAnsiTheme="minorHAnsi" w:cstheme="minorHAnsi"/>
          <w:sz w:val="22"/>
          <w:szCs w:val="22"/>
        </w:rPr>
        <w:t>eg</w:t>
      </w:r>
      <w:proofErr w:type="spellEnd"/>
      <w:proofErr w:type="gramEnd"/>
      <w:r w:rsidR="00FA7F17" w:rsidRPr="00497279">
        <w:rPr>
          <w:rFonts w:asciiTheme="minorHAnsi" w:hAnsiTheme="minorHAnsi" w:cstheme="minorHAnsi"/>
          <w:sz w:val="22"/>
          <w:szCs w:val="22"/>
        </w:rPr>
        <w:t xml:space="preserve"> </w:t>
      </w:r>
      <w:r w:rsidRPr="00497279">
        <w:rPr>
          <w:rFonts w:asciiTheme="minorHAnsi" w:hAnsiTheme="minorHAnsi" w:cstheme="minorHAnsi"/>
          <w:sz w:val="22"/>
          <w:szCs w:val="22"/>
        </w:rPr>
        <w:t>prednisone for asthma, prednisone/antibiotics for exacerbation of COPD</w:t>
      </w:r>
      <w:r w:rsidR="00FA7F17" w:rsidRPr="00497279">
        <w:rPr>
          <w:rFonts w:asciiTheme="minorHAnsi" w:hAnsiTheme="minorHAnsi" w:cstheme="minorHAnsi"/>
          <w:sz w:val="22"/>
          <w:szCs w:val="22"/>
        </w:rPr>
        <w:t>/bronchiectasis)</w:t>
      </w:r>
    </w:p>
    <w:p w14:paraId="16CC0A41" w14:textId="77777777" w:rsidR="00497279" w:rsidRPr="00497279" w:rsidRDefault="00497279" w:rsidP="0049727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25F9CC3F" w14:textId="77777777" w:rsidR="00E47598" w:rsidRPr="00497279" w:rsidRDefault="00E47598" w:rsidP="008C0B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B1D5E7B" w14:textId="77777777" w:rsidR="009B6841" w:rsidRPr="00497279" w:rsidRDefault="00F97D8D" w:rsidP="008C0B00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7279">
        <w:rPr>
          <w:rFonts w:asciiTheme="minorHAnsi" w:hAnsiTheme="minorHAnsi" w:cstheme="minorHAnsi"/>
          <w:b/>
          <w:sz w:val="22"/>
          <w:szCs w:val="22"/>
        </w:rPr>
        <w:t>Prescriber</w:t>
      </w:r>
      <w:r w:rsidR="009B6841" w:rsidRPr="00497279">
        <w:rPr>
          <w:rFonts w:asciiTheme="minorHAnsi" w:hAnsiTheme="minorHAnsi" w:cstheme="minorHAnsi"/>
          <w:b/>
          <w:sz w:val="22"/>
          <w:szCs w:val="22"/>
        </w:rPr>
        <w:t xml:space="preserve"> Responsibilities</w:t>
      </w:r>
    </w:p>
    <w:p w14:paraId="30BE8D78" w14:textId="77777777" w:rsidR="008C0B00" w:rsidRPr="00497279" w:rsidRDefault="008C0B00" w:rsidP="008C0B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194606F1" w14:textId="77777777" w:rsidR="009B6841" w:rsidRPr="00497279" w:rsidRDefault="009B6841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Ensure that all patients’ LTC medicines are current and that adequate</w:t>
      </w:r>
      <w:r w:rsidR="009F1AB4" w:rsidRPr="00497279">
        <w:rPr>
          <w:rFonts w:asciiTheme="minorHAnsi" w:hAnsiTheme="minorHAnsi" w:cstheme="minorHAnsi"/>
          <w:sz w:val="22"/>
          <w:szCs w:val="22"/>
        </w:rPr>
        <w:t xml:space="preserve"> follow up has been arranged </w:t>
      </w:r>
      <w:proofErr w:type="gramStart"/>
      <w:r w:rsidR="009F1AB4" w:rsidRPr="00497279">
        <w:rPr>
          <w:rFonts w:asciiTheme="minorHAnsi" w:hAnsiTheme="minorHAnsi" w:cstheme="minorHAnsi"/>
          <w:sz w:val="22"/>
          <w:szCs w:val="22"/>
        </w:rPr>
        <w:t>i.e.</w:t>
      </w:r>
      <w:proofErr w:type="gramEnd"/>
      <w:r w:rsidR="009F1AB4" w:rsidRPr="00497279">
        <w:rPr>
          <w:rFonts w:asciiTheme="minorHAnsi" w:hAnsiTheme="minorHAnsi" w:cstheme="minorHAnsi"/>
          <w:sz w:val="22"/>
          <w:szCs w:val="22"/>
        </w:rPr>
        <w:t xml:space="preserve"> recalls for required bloods</w:t>
      </w:r>
    </w:p>
    <w:p w14:paraId="2E8516EE" w14:textId="77777777" w:rsidR="009B6841" w:rsidRPr="00497279" w:rsidRDefault="009B6841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Will ensure repeat prescriptions presented for signing are appro</w:t>
      </w:r>
      <w:r w:rsidR="009F1AB4" w:rsidRPr="00497279">
        <w:rPr>
          <w:rFonts w:asciiTheme="minorHAnsi" w:hAnsiTheme="minorHAnsi" w:cstheme="minorHAnsi"/>
          <w:sz w:val="22"/>
          <w:szCs w:val="22"/>
        </w:rPr>
        <w:t>priate for that patient</w:t>
      </w:r>
    </w:p>
    <w:p w14:paraId="42CD77F6" w14:textId="77777777" w:rsidR="009B6841" w:rsidRPr="00497279" w:rsidRDefault="009F1AB4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Will check for accuracy</w:t>
      </w:r>
    </w:p>
    <w:p w14:paraId="5F7FE77D" w14:textId="77777777" w:rsidR="009B6841" w:rsidRPr="00497279" w:rsidRDefault="009B6841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Will chec</w:t>
      </w:r>
      <w:r w:rsidR="009F1AB4" w:rsidRPr="00497279">
        <w:rPr>
          <w:rFonts w:asciiTheme="minorHAnsi" w:hAnsiTheme="minorHAnsi" w:cstheme="minorHAnsi"/>
          <w:sz w:val="22"/>
          <w:szCs w:val="22"/>
        </w:rPr>
        <w:t>k appropriate use of medication</w:t>
      </w:r>
    </w:p>
    <w:p w14:paraId="48E09F6B" w14:textId="77777777" w:rsidR="009B6841" w:rsidRPr="00497279" w:rsidRDefault="009B6841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Check lab </w:t>
      </w:r>
      <w:r w:rsidR="009F1AB4" w:rsidRPr="00497279">
        <w:rPr>
          <w:rFonts w:asciiTheme="minorHAnsi" w:hAnsiTheme="minorHAnsi" w:cstheme="minorHAnsi"/>
          <w:sz w:val="22"/>
          <w:szCs w:val="22"/>
        </w:rPr>
        <w:t>results are current</w:t>
      </w:r>
    </w:p>
    <w:p w14:paraId="6C50B31F" w14:textId="77777777" w:rsidR="009B6841" w:rsidRPr="00497279" w:rsidRDefault="009B6841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Consider titration of dose – (ma</w:t>
      </w:r>
      <w:r w:rsidR="009F1AB4" w:rsidRPr="00497279">
        <w:rPr>
          <w:rFonts w:asciiTheme="minorHAnsi" w:hAnsiTheme="minorHAnsi" w:cstheme="minorHAnsi"/>
          <w:sz w:val="22"/>
          <w:szCs w:val="22"/>
        </w:rPr>
        <w:t>y need to see patient for this)</w:t>
      </w:r>
    </w:p>
    <w:p w14:paraId="6EF491A3" w14:textId="77777777" w:rsidR="009B6841" w:rsidRPr="00497279" w:rsidRDefault="009B6841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Consi</w:t>
      </w:r>
      <w:r w:rsidR="009F1AB4" w:rsidRPr="00497279">
        <w:rPr>
          <w:rFonts w:asciiTheme="minorHAnsi" w:hAnsiTheme="minorHAnsi" w:cstheme="minorHAnsi"/>
          <w:sz w:val="22"/>
          <w:szCs w:val="22"/>
        </w:rPr>
        <w:t>der need to continue medication</w:t>
      </w:r>
    </w:p>
    <w:p w14:paraId="37841147" w14:textId="77777777" w:rsidR="009B6841" w:rsidRPr="00497279" w:rsidRDefault="009B6841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Will ensure repeat prescripti</w:t>
      </w:r>
      <w:r w:rsidR="009F1AB4" w:rsidRPr="00497279">
        <w:rPr>
          <w:rFonts w:asciiTheme="minorHAnsi" w:hAnsiTheme="minorHAnsi" w:cstheme="minorHAnsi"/>
          <w:sz w:val="22"/>
          <w:szCs w:val="22"/>
        </w:rPr>
        <w:t>ons are signed promptly</w:t>
      </w:r>
    </w:p>
    <w:p w14:paraId="60979C65" w14:textId="77777777" w:rsidR="009B6841" w:rsidRPr="00497279" w:rsidRDefault="009B6841" w:rsidP="005367EA">
      <w:pPr>
        <w:numPr>
          <w:ilvl w:val="0"/>
          <w:numId w:val="1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lastRenderedPageBreak/>
        <w:t xml:space="preserve">If the prescriber does not agree with any aspect of the generated repeat </w:t>
      </w:r>
      <w:r w:rsidR="00A876FB" w:rsidRPr="00497279">
        <w:rPr>
          <w:rFonts w:asciiTheme="minorHAnsi" w:hAnsiTheme="minorHAnsi" w:cstheme="minorHAnsi"/>
          <w:sz w:val="22"/>
          <w:szCs w:val="22"/>
        </w:rPr>
        <w:t>prescription,</w:t>
      </w:r>
      <w:r w:rsidRPr="00497279">
        <w:rPr>
          <w:rFonts w:asciiTheme="minorHAnsi" w:hAnsiTheme="minorHAnsi" w:cstheme="minorHAnsi"/>
          <w:sz w:val="22"/>
          <w:szCs w:val="22"/>
        </w:rPr>
        <w:t xml:space="preserve"> they will ensure that the prescript</w:t>
      </w:r>
      <w:r w:rsidR="009F1AB4" w:rsidRPr="00497279">
        <w:rPr>
          <w:rFonts w:asciiTheme="minorHAnsi" w:hAnsiTheme="minorHAnsi" w:cstheme="minorHAnsi"/>
          <w:sz w:val="22"/>
          <w:szCs w:val="22"/>
        </w:rPr>
        <w:t>ion is corrected before signing</w:t>
      </w:r>
    </w:p>
    <w:p w14:paraId="467E88D8" w14:textId="77777777" w:rsidR="00A876FB" w:rsidRPr="00497279" w:rsidRDefault="00A876FB" w:rsidP="009B6841">
      <w:pPr>
        <w:rPr>
          <w:rFonts w:asciiTheme="minorHAnsi" w:hAnsiTheme="minorHAnsi" w:cstheme="minorHAnsi"/>
          <w:sz w:val="22"/>
          <w:szCs w:val="22"/>
        </w:rPr>
      </w:pPr>
    </w:p>
    <w:p w14:paraId="7F549A3C" w14:textId="77777777" w:rsidR="00A876FB" w:rsidRPr="00497279" w:rsidRDefault="00A876FB" w:rsidP="009B6841">
      <w:pPr>
        <w:rPr>
          <w:rFonts w:asciiTheme="minorHAnsi" w:hAnsiTheme="minorHAnsi" w:cstheme="minorHAnsi"/>
          <w:sz w:val="22"/>
          <w:szCs w:val="22"/>
        </w:rPr>
      </w:pPr>
    </w:p>
    <w:p w14:paraId="6BADF2D8" w14:textId="77777777" w:rsidR="009B6841" w:rsidRPr="00497279" w:rsidRDefault="009B6841" w:rsidP="008C0B00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97279">
        <w:rPr>
          <w:rFonts w:asciiTheme="minorHAnsi" w:hAnsiTheme="minorHAnsi" w:cstheme="minorHAnsi"/>
          <w:b/>
          <w:sz w:val="22"/>
          <w:szCs w:val="22"/>
        </w:rPr>
        <w:t>Patient Responsibilities</w:t>
      </w:r>
    </w:p>
    <w:p w14:paraId="0B4A3CD6" w14:textId="77777777" w:rsidR="008C0B00" w:rsidRPr="00497279" w:rsidRDefault="008C0B00" w:rsidP="008C0B0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A0C94AA" w14:textId="77777777" w:rsidR="009B6841" w:rsidRPr="00497279" w:rsidRDefault="009B6841" w:rsidP="005367EA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Patients </w:t>
      </w:r>
      <w:r w:rsidR="005B18FB" w:rsidRPr="00497279">
        <w:rPr>
          <w:rFonts w:asciiTheme="minorHAnsi" w:hAnsiTheme="minorHAnsi" w:cstheme="minorHAnsi"/>
          <w:sz w:val="22"/>
          <w:szCs w:val="22"/>
        </w:rPr>
        <w:t>shall in the first instance request a repeat prescription by way of MMH, nurse phone Rx line or in person to reception with a pharmacy receipt.</w:t>
      </w:r>
      <w:r w:rsidRPr="004972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B01D12" w14:textId="77777777" w:rsidR="00A876FB" w:rsidRPr="00497279" w:rsidRDefault="00A876FB" w:rsidP="005367EA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Patients will indicate which pharmacy they want to pick their prescription from </w:t>
      </w:r>
    </w:p>
    <w:p w14:paraId="7257F0CF" w14:textId="77777777" w:rsidR="009B6841" w:rsidRPr="00497279" w:rsidRDefault="009B6841" w:rsidP="005367EA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 xml:space="preserve">Patient is to allow </w:t>
      </w:r>
      <w:r w:rsidR="005B18FB" w:rsidRPr="00497279">
        <w:rPr>
          <w:rFonts w:asciiTheme="minorHAnsi" w:hAnsiTheme="minorHAnsi" w:cstheme="minorHAnsi"/>
          <w:sz w:val="22"/>
          <w:szCs w:val="22"/>
        </w:rPr>
        <w:t xml:space="preserve">48 </w:t>
      </w:r>
      <w:r w:rsidR="00DA20A1" w:rsidRPr="00497279">
        <w:rPr>
          <w:rFonts w:asciiTheme="minorHAnsi" w:hAnsiTheme="minorHAnsi" w:cstheme="minorHAnsi"/>
          <w:sz w:val="22"/>
          <w:szCs w:val="22"/>
        </w:rPr>
        <w:t xml:space="preserve">hours </w:t>
      </w:r>
      <w:r w:rsidR="009F1AB4" w:rsidRPr="00497279">
        <w:rPr>
          <w:rFonts w:asciiTheme="minorHAnsi" w:hAnsiTheme="minorHAnsi" w:cstheme="minorHAnsi"/>
          <w:sz w:val="22"/>
          <w:szCs w:val="22"/>
        </w:rPr>
        <w:t>for completion of prescription</w:t>
      </w:r>
    </w:p>
    <w:p w14:paraId="32BE3B06" w14:textId="2CBBABF0" w:rsidR="009B6841" w:rsidRPr="00497279" w:rsidRDefault="009B6841" w:rsidP="005367EA">
      <w:pPr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97279">
        <w:rPr>
          <w:rFonts w:asciiTheme="minorHAnsi" w:hAnsiTheme="minorHAnsi" w:cstheme="minorHAnsi"/>
          <w:sz w:val="22"/>
          <w:szCs w:val="22"/>
        </w:rPr>
        <w:t>Patients on long term medications will take responsibili</w:t>
      </w:r>
      <w:r w:rsidR="00842D57" w:rsidRPr="00497279">
        <w:rPr>
          <w:rFonts w:asciiTheme="minorHAnsi" w:hAnsiTheme="minorHAnsi" w:cstheme="minorHAnsi"/>
          <w:sz w:val="22"/>
          <w:szCs w:val="22"/>
        </w:rPr>
        <w:t xml:space="preserve">ty as able to arrange regular 6 - </w:t>
      </w:r>
      <w:r w:rsidRPr="00497279">
        <w:rPr>
          <w:rFonts w:asciiTheme="minorHAnsi" w:hAnsiTheme="minorHAnsi" w:cstheme="minorHAnsi"/>
          <w:sz w:val="22"/>
          <w:szCs w:val="22"/>
        </w:rPr>
        <w:t>12</w:t>
      </w:r>
      <w:r w:rsidR="00842D57" w:rsidRPr="00497279">
        <w:rPr>
          <w:rFonts w:asciiTheme="minorHAnsi" w:hAnsiTheme="minorHAnsi" w:cstheme="minorHAnsi"/>
          <w:sz w:val="22"/>
          <w:szCs w:val="22"/>
        </w:rPr>
        <w:t xml:space="preserve"> monthly </w:t>
      </w:r>
      <w:r w:rsidRPr="00497279">
        <w:rPr>
          <w:rFonts w:asciiTheme="minorHAnsi" w:hAnsiTheme="minorHAnsi" w:cstheme="minorHAnsi"/>
          <w:sz w:val="22"/>
          <w:szCs w:val="22"/>
        </w:rPr>
        <w:t xml:space="preserve">review with their regular </w:t>
      </w:r>
      <w:r w:rsidR="00497279" w:rsidRPr="00497279">
        <w:rPr>
          <w:rFonts w:asciiTheme="minorHAnsi" w:hAnsiTheme="minorHAnsi" w:cstheme="minorHAnsi"/>
          <w:sz w:val="22"/>
          <w:szCs w:val="22"/>
        </w:rPr>
        <w:t>provider unless</w:t>
      </w:r>
      <w:r w:rsidRPr="00497279">
        <w:rPr>
          <w:rFonts w:asciiTheme="minorHAnsi" w:hAnsiTheme="minorHAnsi" w:cstheme="minorHAnsi"/>
          <w:sz w:val="22"/>
          <w:szCs w:val="22"/>
        </w:rPr>
        <w:t xml:space="preserve"> alternative arrangements have been made with their provider.</w:t>
      </w:r>
    </w:p>
    <w:p w14:paraId="46EB188A" w14:textId="77777777" w:rsidR="00DE4742" w:rsidRPr="00497279" w:rsidRDefault="00DE4742" w:rsidP="00DE4742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4194B49" w14:textId="77777777" w:rsidR="00DE4742" w:rsidRPr="00A95680" w:rsidRDefault="00DE4742" w:rsidP="00DE4742">
      <w:pPr>
        <w:contextualSpacing/>
        <w:rPr>
          <w:rFonts w:ascii="Calibri" w:hAnsi="Calibri" w:cs="Arial"/>
          <w:sz w:val="24"/>
          <w:szCs w:val="24"/>
        </w:rPr>
      </w:pPr>
    </w:p>
    <w:p w14:paraId="196A119A" w14:textId="77777777" w:rsidR="009B6841" w:rsidRDefault="009B6841" w:rsidP="009B6841">
      <w:pPr>
        <w:rPr>
          <w:rFonts w:ascii="Calibri" w:hAnsi="Calibri" w:cs="Arial"/>
          <w:sz w:val="24"/>
          <w:szCs w:val="24"/>
        </w:rPr>
      </w:pPr>
    </w:p>
    <w:p w14:paraId="427A6C50" w14:textId="77777777" w:rsidR="00497279" w:rsidRDefault="00497279" w:rsidP="009B6841">
      <w:pPr>
        <w:rPr>
          <w:rFonts w:ascii="Calibri" w:hAnsi="Calibri" w:cs="Arial"/>
          <w:sz w:val="24"/>
          <w:szCs w:val="24"/>
        </w:rPr>
        <w:sectPr w:rsidR="00497279" w:rsidSect="00421052">
          <w:footerReference w:type="default" r:id="rId9"/>
          <w:pgSz w:w="11906" w:h="16838" w:code="9"/>
          <w:pgMar w:top="1440" w:right="1418" w:bottom="1440" w:left="1418" w:header="720" w:footer="567" w:gutter="0"/>
          <w:cols w:space="720"/>
          <w:docGrid w:linePitch="360"/>
        </w:sectPr>
      </w:pPr>
    </w:p>
    <w:p w14:paraId="4ED01179" w14:textId="77777777" w:rsidR="00A84829" w:rsidRPr="00A84829" w:rsidRDefault="00A84829" w:rsidP="00A8482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84829">
        <w:rPr>
          <w:rFonts w:asciiTheme="minorHAnsi" w:hAnsiTheme="minorHAnsi" w:cstheme="minorHAns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5AB6EF3" wp14:editId="32BFE64E">
            <wp:simplePos x="0" y="0"/>
            <wp:positionH relativeFrom="margin">
              <wp:posOffset>8872855</wp:posOffset>
            </wp:positionH>
            <wp:positionV relativeFrom="paragraph">
              <wp:posOffset>-352425</wp:posOffset>
            </wp:positionV>
            <wp:extent cx="590550" cy="590550"/>
            <wp:effectExtent l="0" t="0" r="0" b="0"/>
            <wp:wrapNone/>
            <wp:docPr id="1718656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656493" name="Picture 171865649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829">
        <w:rPr>
          <w:rFonts w:asciiTheme="minorHAnsi" w:hAnsiTheme="minorHAnsi" w:cstheme="minorHAnsi"/>
          <w:b/>
          <w:bCs/>
          <w:sz w:val="32"/>
          <w:szCs w:val="32"/>
        </w:rPr>
        <w:t>Naenae Medical Centre Medication Audit</w:t>
      </w:r>
    </w:p>
    <w:tbl>
      <w:tblPr>
        <w:tblStyle w:val="TableGrid0"/>
        <w:tblW w:w="15163" w:type="dxa"/>
        <w:tblLook w:val="04A0" w:firstRow="1" w:lastRow="0" w:firstColumn="1" w:lastColumn="0" w:noHBand="0" w:noVBand="1"/>
      </w:tblPr>
      <w:tblGrid>
        <w:gridCol w:w="4531"/>
        <w:gridCol w:w="1063"/>
        <w:gridCol w:w="1063"/>
        <w:gridCol w:w="1063"/>
        <w:gridCol w:w="1063"/>
        <w:gridCol w:w="1064"/>
        <w:gridCol w:w="1063"/>
        <w:gridCol w:w="1063"/>
        <w:gridCol w:w="1063"/>
        <w:gridCol w:w="1063"/>
        <w:gridCol w:w="1064"/>
      </w:tblGrid>
      <w:tr w:rsidR="00A84829" w:rsidRPr="00197376" w14:paraId="77C1D2FC" w14:textId="77777777" w:rsidTr="00A84829">
        <w:trPr>
          <w:trHeight w:val="278"/>
        </w:trPr>
        <w:tc>
          <w:tcPr>
            <w:tcW w:w="4531" w:type="dxa"/>
            <w:shd w:val="clear" w:color="auto" w:fill="D9E2F3" w:themeFill="accent1" w:themeFillTint="33"/>
          </w:tcPr>
          <w:p w14:paraId="1F3B1FE2" w14:textId="77777777" w:rsidR="00A84829" w:rsidRPr="00197376" w:rsidRDefault="00A84829" w:rsidP="007411C8">
            <w:pPr>
              <w:rPr>
                <w:b/>
                <w:bCs/>
              </w:rPr>
            </w:pPr>
            <w:r w:rsidRPr="00197376">
              <w:rPr>
                <w:b/>
                <w:bCs/>
              </w:rPr>
              <w:t>Audit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3A42DB2C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1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31DEF80F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2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51DF1F74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3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77C69455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4</w:t>
            </w:r>
          </w:p>
        </w:tc>
        <w:tc>
          <w:tcPr>
            <w:tcW w:w="1064" w:type="dxa"/>
            <w:shd w:val="clear" w:color="auto" w:fill="D9E2F3" w:themeFill="accent1" w:themeFillTint="33"/>
          </w:tcPr>
          <w:p w14:paraId="18357000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5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551671DC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6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591AF829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7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7AAF24AB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8</w:t>
            </w:r>
          </w:p>
        </w:tc>
        <w:tc>
          <w:tcPr>
            <w:tcW w:w="1063" w:type="dxa"/>
            <w:shd w:val="clear" w:color="auto" w:fill="D9E2F3" w:themeFill="accent1" w:themeFillTint="33"/>
          </w:tcPr>
          <w:p w14:paraId="2C1EA3EA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9</w:t>
            </w:r>
          </w:p>
        </w:tc>
        <w:tc>
          <w:tcPr>
            <w:tcW w:w="1064" w:type="dxa"/>
            <w:shd w:val="clear" w:color="auto" w:fill="D9E2F3" w:themeFill="accent1" w:themeFillTint="33"/>
          </w:tcPr>
          <w:p w14:paraId="2E832226" w14:textId="77777777" w:rsidR="00A84829" w:rsidRPr="00197376" w:rsidRDefault="00A84829" w:rsidP="007411C8">
            <w:pPr>
              <w:jc w:val="center"/>
              <w:rPr>
                <w:b/>
                <w:bCs/>
              </w:rPr>
            </w:pPr>
            <w:r w:rsidRPr="00197376">
              <w:rPr>
                <w:b/>
                <w:bCs/>
              </w:rPr>
              <w:t>10</w:t>
            </w:r>
          </w:p>
        </w:tc>
      </w:tr>
      <w:tr w:rsidR="00A84829" w14:paraId="65CDB4AB" w14:textId="77777777" w:rsidTr="00A84829">
        <w:trPr>
          <w:trHeight w:val="263"/>
        </w:trPr>
        <w:tc>
          <w:tcPr>
            <w:tcW w:w="4531" w:type="dxa"/>
            <w:shd w:val="clear" w:color="auto" w:fill="E2EFD9" w:themeFill="accent6" w:themeFillTint="33"/>
          </w:tcPr>
          <w:p w14:paraId="61C7FCD0" w14:textId="77777777" w:rsidR="00A84829" w:rsidRPr="00197376" w:rsidRDefault="00A84829" w:rsidP="007411C8">
            <w:pPr>
              <w:rPr>
                <w:b/>
                <w:bCs/>
              </w:rPr>
            </w:pPr>
            <w:r w:rsidRPr="00197376">
              <w:rPr>
                <w:b/>
                <w:bCs/>
              </w:rPr>
              <w:t>NHI</w:t>
            </w:r>
          </w:p>
        </w:tc>
        <w:tc>
          <w:tcPr>
            <w:tcW w:w="1063" w:type="dxa"/>
            <w:shd w:val="clear" w:color="auto" w:fill="E2EFD9" w:themeFill="accent6" w:themeFillTint="33"/>
          </w:tcPr>
          <w:p w14:paraId="503AADB9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76277D34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63FB1C6A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337DF755" w14:textId="77777777" w:rsidR="00A84829" w:rsidRDefault="00A84829" w:rsidP="007411C8"/>
        </w:tc>
        <w:tc>
          <w:tcPr>
            <w:tcW w:w="1064" w:type="dxa"/>
            <w:shd w:val="clear" w:color="auto" w:fill="E2EFD9" w:themeFill="accent6" w:themeFillTint="33"/>
          </w:tcPr>
          <w:p w14:paraId="02865625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76A369E2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7621F5E4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0FE3273D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186508EF" w14:textId="77777777" w:rsidR="00A84829" w:rsidRDefault="00A84829" w:rsidP="007411C8"/>
        </w:tc>
        <w:tc>
          <w:tcPr>
            <w:tcW w:w="1064" w:type="dxa"/>
            <w:shd w:val="clear" w:color="auto" w:fill="E2EFD9" w:themeFill="accent6" w:themeFillTint="33"/>
          </w:tcPr>
          <w:p w14:paraId="77146E05" w14:textId="77777777" w:rsidR="00A84829" w:rsidRDefault="00A84829" w:rsidP="007411C8"/>
        </w:tc>
      </w:tr>
      <w:tr w:rsidR="00A84829" w14:paraId="4F31F983" w14:textId="77777777" w:rsidTr="00A84829">
        <w:trPr>
          <w:trHeight w:val="558"/>
        </w:trPr>
        <w:tc>
          <w:tcPr>
            <w:tcW w:w="4531" w:type="dxa"/>
            <w:shd w:val="clear" w:color="auto" w:fill="E2EFD9" w:themeFill="accent6" w:themeFillTint="33"/>
          </w:tcPr>
          <w:p w14:paraId="1F98F1E5" w14:textId="77777777" w:rsidR="00A84829" w:rsidRPr="00197376" w:rsidRDefault="00A84829" w:rsidP="007411C8">
            <w:pPr>
              <w:rPr>
                <w:b/>
                <w:bCs/>
              </w:rPr>
            </w:pPr>
            <w:r w:rsidRPr="00197376">
              <w:rPr>
                <w:b/>
                <w:bCs/>
              </w:rPr>
              <w:t>M</w:t>
            </w:r>
            <w:r w:rsidRPr="00197376">
              <w:rPr>
                <w:rFonts w:cstheme="minorHAnsi"/>
                <w:b/>
                <w:bCs/>
              </w:rPr>
              <w:t>ā</w:t>
            </w:r>
            <w:r w:rsidRPr="00197376">
              <w:rPr>
                <w:b/>
                <w:bCs/>
              </w:rPr>
              <w:t>ori/Non-M</w:t>
            </w:r>
            <w:r w:rsidRPr="00197376">
              <w:rPr>
                <w:rFonts w:cstheme="minorHAnsi"/>
                <w:b/>
                <w:bCs/>
              </w:rPr>
              <w:t>ā</w:t>
            </w:r>
            <w:r w:rsidRPr="00197376">
              <w:rPr>
                <w:b/>
                <w:bCs/>
              </w:rPr>
              <w:t>ori: (M or NM)</w:t>
            </w:r>
          </w:p>
        </w:tc>
        <w:tc>
          <w:tcPr>
            <w:tcW w:w="1063" w:type="dxa"/>
            <w:shd w:val="clear" w:color="auto" w:fill="E2EFD9" w:themeFill="accent6" w:themeFillTint="33"/>
          </w:tcPr>
          <w:p w14:paraId="498495A3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7E6D77EF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489F1757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1A4F46D7" w14:textId="77777777" w:rsidR="00A84829" w:rsidRDefault="00A84829" w:rsidP="007411C8"/>
        </w:tc>
        <w:tc>
          <w:tcPr>
            <w:tcW w:w="1064" w:type="dxa"/>
            <w:shd w:val="clear" w:color="auto" w:fill="E2EFD9" w:themeFill="accent6" w:themeFillTint="33"/>
          </w:tcPr>
          <w:p w14:paraId="6E5D5E99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0F031224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03DB9A9E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1AC740F8" w14:textId="77777777" w:rsidR="00A84829" w:rsidRDefault="00A84829" w:rsidP="007411C8"/>
        </w:tc>
        <w:tc>
          <w:tcPr>
            <w:tcW w:w="1063" w:type="dxa"/>
            <w:shd w:val="clear" w:color="auto" w:fill="E2EFD9" w:themeFill="accent6" w:themeFillTint="33"/>
          </w:tcPr>
          <w:p w14:paraId="69142BF4" w14:textId="77777777" w:rsidR="00A84829" w:rsidRDefault="00A84829" w:rsidP="007411C8"/>
        </w:tc>
        <w:tc>
          <w:tcPr>
            <w:tcW w:w="1064" w:type="dxa"/>
            <w:shd w:val="clear" w:color="auto" w:fill="E2EFD9" w:themeFill="accent6" w:themeFillTint="33"/>
          </w:tcPr>
          <w:p w14:paraId="45E722E1" w14:textId="77777777" w:rsidR="00A84829" w:rsidRDefault="00A84829" w:rsidP="007411C8"/>
        </w:tc>
      </w:tr>
      <w:tr w:rsidR="00A84829" w14:paraId="63532F35" w14:textId="77777777" w:rsidTr="00A84829">
        <w:trPr>
          <w:trHeight w:val="1177"/>
        </w:trPr>
        <w:tc>
          <w:tcPr>
            <w:tcW w:w="4531" w:type="dxa"/>
          </w:tcPr>
          <w:p w14:paraId="4B3E0662" w14:textId="77777777" w:rsidR="00A84829" w:rsidRPr="00197376" w:rsidRDefault="00A84829" w:rsidP="007411C8">
            <w:r w:rsidRPr="00197376">
              <w:t>Is the patient who received the request authorised to do so in accordance with the Repeat Prescribing Policy</w:t>
            </w:r>
          </w:p>
        </w:tc>
        <w:tc>
          <w:tcPr>
            <w:tcW w:w="1063" w:type="dxa"/>
          </w:tcPr>
          <w:p w14:paraId="2587B7BE" w14:textId="77777777" w:rsidR="00A84829" w:rsidRDefault="00A84829" w:rsidP="007411C8"/>
        </w:tc>
        <w:tc>
          <w:tcPr>
            <w:tcW w:w="1063" w:type="dxa"/>
          </w:tcPr>
          <w:p w14:paraId="62A0BB34" w14:textId="77777777" w:rsidR="00A84829" w:rsidRDefault="00A84829" w:rsidP="007411C8"/>
        </w:tc>
        <w:tc>
          <w:tcPr>
            <w:tcW w:w="1063" w:type="dxa"/>
          </w:tcPr>
          <w:p w14:paraId="4B3AA929" w14:textId="77777777" w:rsidR="00A84829" w:rsidRDefault="00A84829" w:rsidP="007411C8"/>
        </w:tc>
        <w:tc>
          <w:tcPr>
            <w:tcW w:w="1063" w:type="dxa"/>
          </w:tcPr>
          <w:p w14:paraId="2478599F" w14:textId="77777777" w:rsidR="00A84829" w:rsidRDefault="00A84829" w:rsidP="007411C8"/>
        </w:tc>
        <w:tc>
          <w:tcPr>
            <w:tcW w:w="1064" w:type="dxa"/>
          </w:tcPr>
          <w:p w14:paraId="3812E66E" w14:textId="77777777" w:rsidR="00A84829" w:rsidRDefault="00A84829" w:rsidP="007411C8"/>
        </w:tc>
        <w:tc>
          <w:tcPr>
            <w:tcW w:w="1063" w:type="dxa"/>
          </w:tcPr>
          <w:p w14:paraId="481ED03E" w14:textId="77777777" w:rsidR="00A84829" w:rsidRDefault="00A84829" w:rsidP="007411C8"/>
        </w:tc>
        <w:tc>
          <w:tcPr>
            <w:tcW w:w="1063" w:type="dxa"/>
          </w:tcPr>
          <w:p w14:paraId="6127C2E6" w14:textId="77777777" w:rsidR="00A84829" w:rsidRDefault="00A84829" w:rsidP="007411C8"/>
        </w:tc>
        <w:tc>
          <w:tcPr>
            <w:tcW w:w="1063" w:type="dxa"/>
          </w:tcPr>
          <w:p w14:paraId="4D6CCC5E" w14:textId="77777777" w:rsidR="00A84829" w:rsidRDefault="00A84829" w:rsidP="007411C8"/>
        </w:tc>
        <w:tc>
          <w:tcPr>
            <w:tcW w:w="1063" w:type="dxa"/>
          </w:tcPr>
          <w:p w14:paraId="61E911AE" w14:textId="77777777" w:rsidR="00A84829" w:rsidRDefault="00A84829" w:rsidP="007411C8"/>
        </w:tc>
        <w:tc>
          <w:tcPr>
            <w:tcW w:w="1064" w:type="dxa"/>
          </w:tcPr>
          <w:p w14:paraId="455830C1" w14:textId="77777777" w:rsidR="00A84829" w:rsidRDefault="00A84829" w:rsidP="007411C8"/>
        </w:tc>
      </w:tr>
      <w:tr w:rsidR="00A84829" w14:paraId="497CCD2E" w14:textId="77777777" w:rsidTr="00A84829">
        <w:trPr>
          <w:trHeight w:val="1177"/>
        </w:trPr>
        <w:tc>
          <w:tcPr>
            <w:tcW w:w="4531" w:type="dxa"/>
          </w:tcPr>
          <w:p w14:paraId="0946EEF5" w14:textId="77777777" w:rsidR="00A84829" w:rsidRPr="00197376" w:rsidRDefault="00A84829" w:rsidP="007411C8">
            <w:r w:rsidRPr="00197376">
              <w:t>Is the date of last medical consultation in accordance with the requirement of the policy?</w:t>
            </w:r>
          </w:p>
        </w:tc>
        <w:tc>
          <w:tcPr>
            <w:tcW w:w="1063" w:type="dxa"/>
          </w:tcPr>
          <w:p w14:paraId="0149D34C" w14:textId="77777777" w:rsidR="00A84829" w:rsidRDefault="00A84829" w:rsidP="007411C8"/>
        </w:tc>
        <w:tc>
          <w:tcPr>
            <w:tcW w:w="1063" w:type="dxa"/>
          </w:tcPr>
          <w:p w14:paraId="083BB71F" w14:textId="77777777" w:rsidR="00A84829" w:rsidRDefault="00A84829" w:rsidP="007411C8"/>
        </w:tc>
        <w:tc>
          <w:tcPr>
            <w:tcW w:w="1063" w:type="dxa"/>
          </w:tcPr>
          <w:p w14:paraId="75ECCFB1" w14:textId="77777777" w:rsidR="00A84829" w:rsidRDefault="00A84829" w:rsidP="007411C8"/>
        </w:tc>
        <w:tc>
          <w:tcPr>
            <w:tcW w:w="1063" w:type="dxa"/>
          </w:tcPr>
          <w:p w14:paraId="18E89DD2" w14:textId="77777777" w:rsidR="00A84829" w:rsidRDefault="00A84829" w:rsidP="007411C8"/>
        </w:tc>
        <w:tc>
          <w:tcPr>
            <w:tcW w:w="1064" w:type="dxa"/>
          </w:tcPr>
          <w:p w14:paraId="2EFB3B5C" w14:textId="77777777" w:rsidR="00A84829" w:rsidRDefault="00A84829" w:rsidP="007411C8"/>
        </w:tc>
        <w:tc>
          <w:tcPr>
            <w:tcW w:w="1063" w:type="dxa"/>
          </w:tcPr>
          <w:p w14:paraId="7721097E" w14:textId="77777777" w:rsidR="00A84829" w:rsidRDefault="00A84829" w:rsidP="007411C8"/>
        </w:tc>
        <w:tc>
          <w:tcPr>
            <w:tcW w:w="1063" w:type="dxa"/>
          </w:tcPr>
          <w:p w14:paraId="49761524" w14:textId="77777777" w:rsidR="00A84829" w:rsidRDefault="00A84829" w:rsidP="007411C8"/>
        </w:tc>
        <w:tc>
          <w:tcPr>
            <w:tcW w:w="1063" w:type="dxa"/>
          </w:tcPr>
          <w:p w14:paraId="5215F559" w14:textId="77777777" w:rsidR="00A84829" w:rsidRDefault="00A84829" w:rsidP="007411C8"/>
        </w:tc>
        <w:tc>
          <w:tcPr>
            <w:tcW w:w="1063" w:type="dxa"/>
          </w:tcPr>
          <w:p w14:paraId="2F72270F" w14:textId="77777777" w:rsidR="00A84829" w:rsidRDefault="00A84829" w:rsidP="007411C8"/>
        </w:tc>
        <w:tc>
          <w:tcPr>
            <w:tcW w:w="1064" w:type="dxa"/>
          </w:tcPr>
          <w:p w14:paraId="4951281D" w14:textId="77777777" w:rsidR="00A84829" w:rsidRDefault="00A84829" w:rsidP="007411C8"/>
        </w:tc>
      </w:tr>
      <w:tr w:rsidR="00A84829" w14:paraId="5453A147" w14:textId="77777777" w:rsidTr="00A84829">
        <w:trPr>
          <w:trHeight w:val="1177"/>
        </w:trPr>
        <w:tc>
          <w:tcPr>
            <w:tcW w:w="4531" w:type="dxa"/>
          </w:tcPr>
          <w:p w14:paraId="53D84616" w14:textId="77777777" w:rsidR="00A84829" w:rsidRPr="00197376" w:rsidRDefault="00A84829" w:rsidP="007411C8">
            <w:r w:rsidRPr="00197376">
              <w:t>Is there a medication review within the past 12 months (to ensure prescription is still appropriate)</w:t>
            </w:r>
          </w:p>
        </w:tc>
        <w:tc>
          <w:tcPr>
            <w:tcW w:w="1063" w:type="dxa"/>
          </w:tcPr>
          <w:p w14:paraId="2B0594CF" w14:textId="77777777" w:rsidR="00A84829" w:rsidRDefault="00A84829" w:rsidP="007411C8"/>
        </w:tc>
        <w:tc>
          <w:tcPr>
            <w:tcW w:w="1063" w:type="dxa"/>
          </w:tcPr>
          <w:p w14:paraId="102A825F" w14:textId="77777777" w:rsidR="00A84829" w:rsidRDefault="00A84829" w:rsidP="007411C8"/>
        </w:tc>
        <w:tc>
          <w:tcPr>
            <w:tcW w:w="1063" w:type="dxa"/>
          </w:tcPr>
          <w:p w14:paraId="49D840B1" w14:textId="77777777" w:rsidR="00A84829" w:rsidRDefault="00A84829" w:rsidP="007411C8"/>
        </w:tc>
        <w:tc>
          <w:tcPr>
            <w:tcW w:w="1063" w:type="dxa"/>
          </w:tcPr>
          <w:p w14:paraId="08369966" w14:textId="77777777" w:rsidR="00A84829" w:rsidRDefault="00A84829" w:rsidP="007411C8"/>
        </w:tc>
        <w:tc>
          <w:tcPr>
            <w:tcW w:w="1064" w:type="dxa"/>
          </w:tcPr>
          <w:p w14:paraId="31A7A264" w14:textId="77777777" w:rsidR="00A84829" w:rsidRDefault="00A84829" w:rsidP="007411C8"/>
        </w:tc>
        <w:tc>
          <w:tcPr>
            <w:tcW w:w="1063" w:type="dxa"/>
          </w:tcPr>
          <w:p w14:paraId="070DA2FC" w14:textId="77777777" w:rsidR="00A84829" w:rsidRDefault="00A84829" w:rsidP="007411C8"/>
        </w:tc>
        <w:tc>
          <w:tcPr>
            <w:tcW w:w="1063" w:type="dxa"/>
          </w:tcPr>
          <w:p w14:paraId="31324A0E" w14:textId="77777777" w:rsidR="00A84829" w:rsidRDefault="00A84829" w:rsidP="007411C8"/>
        </w:tc>
        <w:tc>
          <w:tcPr>
            <w:tcW w:w="1063" w:type="dxa"/>
          </w:tcPr>
          <w:p w14:paraId="714FD0E0" w14:textId="77777777" w:rsidR="00A84829" w:rsidRDefault="00A84829" w:rsidP="007411C8"/>
        </w:tc>
        <w:tc>
          <w:tcPr>
            <w:tcW w:w="1063" w:type="dxa"/>
          </w:tcPr>
          <w:p w14:paraId="1E0D20C1" w14:textId="77777777" w:rsidR="00A84829" w:rsidRDefault="00A84829" w:rsidP="007411C8"/>
        </w:tc>
        <w:tc>
          <w:tcPr>
            <w:tcW w:w="1064" w:type="dxa"/>
          </w:tcPr>
          <w:p w14:paraId="78AE5DDB" w14:textId="77777777" w:rsidR="00A84829" w:rsidRDefault="00A84829" w:rsidP="007411C8"/>
        </w:tc>
      </w:tr>
      <w:tr w:rsidR="00A84829" w14:paraId="64E59A37" w14:textId="77777777" w:rsidTr="00A84829">
        <w:trPr>
          <w:trHeight w:val="1177"/>
        </w:trPr>
        <w:tc>
          <w:tcPr>
            <w:tcW w:w="4531" w:type="dxa"/>
          </w:tcPr>
          <w:p w14:paraId="275F1169" w14:textId="77777777" w:rsidR="00A84829" w:rsidRPr="00197376" w:rsidRDefault="00A84829" w:rsidP="007411C8">
            <w:r w:rsidRPr="00197376">
              <w:t>Had the patient’s medicines been reconciled and updated correctly?</w:t>
            </w:r>
          </w:p>
        </w:tc>
        <w:tc>
          <w:tcPr>
            <w:tcW w:w="1063" w:type="dxa"/>
          </w:tcPr>
          <w:p w14:paraId="052BC336" w14:textId="77777777" w:rsidR="00A84829" w:rsidRDefault="00A84829" w:rsidP="007411C8"/>
        </w:tc>
        <w:tc>
          <w:tcPr>
            <w:tcW w:w="1063" w:type="dxa"/>
          </w:tcPr>
          <w:p w14:paraId="7AECAED4" w14:textId="77777777" w:rsidR="00A84829" w:rsidRDefault="00A84829" w:rsidP="007411C8"/>
        </w:tc>
        <w:tc>
          <w:tcPr>
            <w:tcW w:w="1063" w:type="dxa"/>
          </w:tcPr>
          <w:p w14:paraId="64FBEE67" w14:textId="77777777" w:rsidR="00A84829" w:rsidRDefault="00A84829" w:rsidP="007411C8"/>
        </w:tc>
        <w:tc>
          <w:tcPr>
            <w:tcW w:w="1063" w:type="dxa"/>
          </w:tcPr>
          <w:p w14:paraId="2FF5DB22" w14:textId="77777777" w:rsidR="00A84829" w:rsidRDefault="00A84829" w:rsidP="007411C8"/>
        </w:tc>
        <w:tc>
          <w:tcPr>
            <w:tcW w:w="1064" w:type="dxa"/>
          </w:tcPr>
          <w:p w14:paraId="05E4688B" w14:textId="77777777" w:rsidR="00A84829" w:rsidRDefault="00A84829" w:rsidP="007411C8"/>
        </w:tc>
        <w:tc>
          <w:tcPr>
            <w:tcW w:w="1063" w:type="dxa"/>
          </w:tcPr>
          <w:p w14:paraId="268B5106" w14:textId="77777777" w:rsidR="00A84829" w:rsidRDefault="00A84829" w:rsidP="007411C8"/>
        </w:tc>
        <w:tc>
          <w:tcPr>
            <w:tcW w:w="1063" w:type="dxa"/>
          </w:tcPr>
          <w:p w14:paraId="49B01351" w14:textId="77777777" w:rsidR="00A84829" w:rsidRDefault="00A84829" w:rsidP="007411C8"/>
        </w:tc>
        <w:tc>
          <w:tcPr>
            <w:tcW w:w="1063" w:type="dxa"/>
          </w:tcPr>
          <w:p w14:paraId="02E1F6DA" w14:textId="77777777" w:rsidR="00A84829" w:rsidRDefault="00A84829" w:rsidP="007411C8"/>
        </w:tc>
        <w:tc>
          <w:tcPr>
            <w:tcW w:w="1063" w:type="dxa"/>
          </w:tcPr>
          <w:p w14:paraId="31C7B64E" w14:textId="77777777" w:rsidR="00A84829" w:rsidRDefault="00A84829" w:rsidP="007411C8"/>
        </w:tc>
        <w:tc>
          <w:tcPr>
            <w:tcW w:w="1064" w:type="dxa"/>
          </w:tcPr>
          <w:p w14:paraId="55A98F26" w14:textId="77777777" w:rsidR="00A84829" w:rsidRDefault="00A84829" w:rsidP="007411C8"/>
        </w:tc>
      </w:tr>
      <w:tr w:rsidR="00A84829" w14:paraId="1F555B21" w14:textId="77777777" w:rsidTr="00A84829">
        <w:trPr>
          <w:trHeight w:val="1177"/>
        </w:trPr>
        <w:tc>
          <w:tcPr>
            <w:tcW w:w="4531" w:type="dxa"/>
          </w:tcPr>
          <w:p w14:paraId="575A2205" w14:textId="77777777" w:rsidR="00A84829" w:rsidRPr="00197376" w:rsidRDefault="00A84829" w:rsidP="007411C8">
            <w:r w:rsidRPr="00197376">
              <w:t>Was the request record as per Repeat Prescribing Policy?</w:t>
            </w:r>
          </w:p>
        </w:tc>
        <w:tc>
          <w:tcPr>
            <w:tcW w:w="1063" w:type="dxa"/>
          </w:tcPr>
          <w:p w14:paraId="37D80531" w14:textId="77777777" w:rsidR="00A84829" w:rsidRDefault="00A84829" w:rsidP="007411C8"/>
        </w:tc>
        <w:tc>
          <w:tcPr>
            <w:tcW w:w="1063" w:type="dxa"/>
          </w:tcPr>
          <w:p w14:paraId="754BE770" w14:textId="77777777" w:rsidR="00A84829" w:rsidRDefault="00A84829" w:rsidP="007411C8"/>
        </w:tc>
        <w:tc>
          <w:tcPr>
            <w:tcW w:w="1063" w:type="dxa"/>
          </w:tcPr>
          <w:p w14:paraId="7BFAAE31" w14:textId="77777777" w:rsidR="00A84829" w:rsidRDefault="00A84829" w:rsidP="007411C8"/>
        </w:tc>
        <w:tc>
          <w:tcPr>
            <w:tcW w:w="1063" w:type="dxa"/>
          </w:tcPr>
          <w:p w14:paraId="5AF98D67" w14:textId="77777777" w:rsidR="00A84829" w:rsidRDefault="00A84829" w:rsidP="007411C8"/>
        </w:tc>
        <w:tc>
          <w:tcPr>
            <w:tcW w:w="1064" w:type="dxa"/>
          </w:tcPr>
          <w:p w14:paraId="32B28F25" w14:textId="77777777" w:rsidR="00A84829" w:rsidRDefault="00A84829" w:rsidP="007411C8"/>
        </w:tc>
        <w:tc>
          <w:tcPr>
            <w:tcW w:w="1063" w:type="dxa"/>
          </w:tcPr>
          <w:p w14:paraId="072A5968" w14:textId="77777777" w:rsidR="00A84829" w:rsidRDefault="00A84829" w:rsidP="007411C8"/>
        </w:tc>
        <w:tc>
          <w:tcPr>
            <w:tcW w:w="1063" w:type="dxa"/>
          </w:tcPr>
          <w:p w14:paraId="7EB4B1E2" w14:textId="77777777" w:rsidR="00A84829" w:rsidRDefault="00A84829" w:rsidP="007411C8"/>
        </w:tc>
        <w:tc>
          <w:tcPr>
            <w:tcW w:w="1063" w:type="dxa"/>
          </w:tcPr>
          <w:p w14:paraId="751939C3" w14:textId="77777777" w:rsidR="00A84829" w:rsidRDefault="00A84829" w:rsidP="007411C8"/>
        </w:tc>
        <w:tc>
          <w:tcPr>
            <w:tcW w:w="1063" w:type="dxa"/>
          </w:tcPr>
          <w:p w14:paraId="63C9E80C" w14:textId="77777777" w:rsidR="00A84829" w:rsidRDefault="00A84829" w:rsidP="007411C8"/>
        </w:tc>
        <w:tc>
          <w:tcPr>
            <w:tcW w:w="1064" w:type="dxa"/>
          </w:tcPr>
          <w:p w14:paraId="53D7F817" w14:textId="77777777" w:rsidR="00A84829" w:rsidRDefault="00A84829" w:rsidP="007411C8"/>
        </w:tc>
      </w:tr>
      <w:tr w:rsidR="00A84829" w14:paraId="314A4EFA" w14:textId="77777777" w:rsidTr="00A84829">
        <w:trPr>
          <w:trHeight w:val="1177"/>
        </w:trPr>
        <w:tc>
          <w:tcPr>
            <w:tcW w:w="4531" w:type="dxa"/>
          </w:tcPr>
          <w:p w14:paraId="2895D37C" w14:textId="77777777" w:rsidR="00A84829" w:rsidRPr="00197376" w:rsidRDefault="00A84829" w:rsidP="007411C8">
            <w:r w:rsidRPr="00197376">
              <w:t>Did the requested script follow the usual process/steps as per the Repeat Prescribing Policy?</w:t>
            </w:r>
          </w:p>
        </w:tc>
        <w:tc>
          <w:tcPr>
            <w:tcW w:w="1063" w:type="dxa"/>
          </w:tcPr>
          <w:p w14:paraId="16DF155D" w14:textId="77777777" w:rsidR="00A84829" w:rsidRDefault="00A84829" w:rsidP="007411C8"/>
        </w:tc>
        <w:tc>
          <w:tcPr>
            <w:tcW w:w="1063" w:type="dxa"/>
          </w:tcPr>
          <w:p w14:paraId="0743580C" w14:textId="77777777" w:rsidR="00A84829" w:rsidRDefault="00A84829" w:rsidP="007411C8"/>
        </w:tc>
        <w:tc>
          <w:tcPr>
            <w:tcW w:w="1063" w:type="dxa"/>
          </w:tcPr>
          <w:p w14:paraId="3D956DDF" w14:textId="77777777" w:rsidR="00A84829" w:rsidRDefault="00A84829" w:rsidP="007411C8"/>
        </w:tc>
        <w:tc>
          <w:tcPr>
            <w:tcW w:w="1063" w:type="dxa"/>
          </w:tcPr>
          <w:p w14:paraId="28A4CF9E" w14:textId="77777777" w:rsidR="00A84829" w:rsidRDefault="00A84829" w:rsidP="007411C8"/>
        </w:tc>
        <w:tc>
          <w:tcPr>
            <w:tcW w:w="1064" w:type="dxa"/>
          </w:tcPr>
          <w:p w14:paraId="55BD9E70" w14:textId="77777777" w:rsidR="00A84829" w:rsidRDefault="00A84829" w:rsidP="007411C8"/>
        </w:tc>
        <w:tc>
          <w:tcPr>
            <w:tcW w:w="1063" w:type="dxa"/>
          </w:tcPr>
          <w:p w14:paraId="667417CF" w14:textId="77777777" w:rsidR="00A84829" w:rsidRDefault="00A84829" w:rsidP="007411C8"/>
        </w:tc>
        <w:tc>
          <w:tcPr>
            <w:tcW w:w="1063" w:type="dxa"/>
          </w:tcPr>
          <w:p w14:paraId="0EC25A56" w14:textId="77777777" w:rsidR="00A84829" w:rsidRDefault="00A84829" w:rsidP="007411C8"/>
        </w:tc>
        <w:tc>
          <w:tcPr>
            <w:tcW w:w="1063" w:type="dxa"/>
          </w:tcPr>
          <w:p w14:paraId="51104B91" w14:textId="77777777" w:rsidR="00A84829" w:rsidRDefault="00A84829" w:rsidP="007411C8"/>
        </w:tc>
        <w:tc>
          <w:tcPr>
            <w:tcW w:w="1063" w:type="dxa"/>
          </w:tcPr>
          <w:p w14:paraId="792FC799" w14:textId="77777777" w:rsidR="00A84829" w:rsidRDefault="00A84829" w:rsidP="007411C8"/>
        </w:tc>
        <w:tc>
          <w:tcPr>
            <w:tcW w:w="1064" w:type="dxa"/>
          </w:tcPr>
          <w:p w14:paraId="39093530" w14:textId="77777777" w:rsidR="00A84829" w:rsidRDefault="00A84829" w:rsidP="007411C8"/>
        </w:tc>
      </w:tr>
    </w:tbl>
    <w:p w14:paraId="0AC48CD0" w14:textId="77777777" w:rsidR="00A84829" w:rsidRDefault="00A84829" w:rsidP="00A84829"/>
    <w:p w14:paraId="315ABFAF" w14:textId="77777777" w:rsidR="00A84829" w:rsidRDefault="00A84829" w:rsidP="00A84829">
      <w:pPr>
        <w:rPr>
          <w:b/>
          <w:bCs/>
        </w:rPr>
      </w:pPr>
      <w:r w:rsidRPr="00197376">
        <w:rPr>
          <w:b/>
          <w:bCs/>
        </w:rPr>
        <w:t>Auditor: ____________________________________</w:t>
      </w:r>
      <w:r w:rsidRPr="00197376">
        <w:rPr>
          <w:b/>
          <w:bCs/>
        </w:rPr>
        <w:tab/>
      </w:r>
      <w:r w:rsidRPr="00197376">
        <w:rPr>
          <w:b/>
          <w:bCs/>
        </w:rPr>
        <w:tab/>
      </w:r>
      <w:r>
        <w:rPr>
          <w:b/>
          <w:bCs/>
        </w:rPr>
        <w:t>Role: _________________________________</w:t>
      </w:r>
      <w:r w:rsidRPr="00197376">
        <w:rPr>
          <w:b/>
          <w:bCs/>
        </w:rPr>
        <w:tab/>
      </w:r>
      <w:r w:rsidRPr="00197376">
        <w:rPr>
          <w:b/>
          <w:bCs/>
        </w:rPr>
        <w:tab/>
      </w:r>
    </w:p>
    <w:p w14:paraId="02AD8E2A" w14:textId="7CBFC701" w:rsidR="00A84829" w:rsidRPr="00A84829" w:rsidRDefault="00A84829" w:rsidP="009B6841">
      <w:pPr>
        <w:rPr>
          <w:b/>
          <w:bCs/>
        </w:rPr>
      </w:pPr>
      <w:r w:rsidRPr="00197376">
        <w:rPr>
          <w:b/>
          <w:bCs/>
        </w:rPr>
        <w:t>Date: ________________</w:t>
      </w:r>
    </w:p>
    <w:p w14:paraId="081B3340" w14:textId="77777777" w:rsidR="00A84829" w:rsidRDefault="00A84829" w:rsidP="009B6841">
      <w:pPr>
        <w:rPr>
          <w:rFonts w:ascii="Calibri" w:hAnsi="Calibri" w:cs="Arial"/>
          <w:sz w:val="24"/>
          <w:szCs w:val="24"/>
        </w:rPr>
      </w:pPr>
    </w:p>
    <w:p w14:paraId="070EDDBD" w14:textId="77777777" w:rsidR="00A84829" w:rsidRDefault="00A84829" w:rsidP="009B6841">
      <w:pPr>
        <w:rPr>
          <w:rFonts w:ascii="Calibri" w:hAnsi="Calibri" w:cs="Arial"/>
          <w:sz w:val="24"/>
          <w:szCs w:val="24"/>
        </w:rPr>
        <w:sectPr w:rsidR="00A84829" w:rsidSect="00A84829">
          <w:pgSz w:w="16838" w:h="11906" w:orient="landscape" w:code="9"/>
          <w:pgMar w:top="720" w:right="720" w:bottom="720" w:left="720" w:header="720" w:footer="567" w:gutter="0"/>
          <w:cols w:space="720"/>
          <w:docGrid w:linePitch="360"/>
        </w:sectPr>
      </w:pPr>
    </w:p>
    <w:p w14:paraId="5E13CA7D" w14:textId="77777777" w:rsidR="00A84829" w:rsidRPr="00A95680" w:rsidRDefault="00A84829" w:rsidP="009B6841">
      <w:pPr>
        <w:rPr>
          <w:rFonts w:ascii="Calibri" w:hAnsi="Calibri" w:cs="Arial"/>
          <w:sz w:val="24"/>
          <w:szCs w:val="24"/>
        </w:rPr>
      </w:pPr>
    </w:p>
    <w:p w14:paraId="3CE45215" w14:textId="62E394A6" w:rsidR="00A54F56" w:rsidRDefault="00A54F56" w:rsidP="00A54F56">
      <w:pPr>
        <w:pStyle w:val="Heading1"/>
        <w:rPr>
          <w:rFonts w:ascii="Calibri" w:eastAsia="Calibri" w:hAnsi="Calibri" w:cs="Calibri"/>
          <w:sz w:val="32"/>
          <w:szCs w:val="40"/>
        </w:rPr>
      </w:pPr>
      <w:bookmarkStart w:id="0" w:name="_Toc422403218"/>
      <w:bookmarkStart w:id="1" w:name="_Toc453586881"/>
      <w:r w:rsidRPr="001843EA">
        <w:rPr>
          <w:rFonts w:ascii="Calibri" w:eastAsia="Calibri" w:hAnsi="Calibri" w:cs="Calibri"/>
          <w:sz w:val="32"/>
          <w:szCs w:val="40"/>
        </w:rPr>
        <w:t xml:space="preserve"> Policy Review Schedule</w:t>
      </w:r>
      <w:bookmarkEnd w:id="0"/>
      <w:bookmarkEnd w:id="1"/>
      <w:r w:rsidRPr="001843EA">
        <w:rPr>
          <w:rFonts w:ascii="Calibri" w:eastAsia="Calibri" w:hAnsi="Calibri" w:cs="Calibri"/>
          <w:sz w:val="32"/>
          <w:szCs w:val="40"/>
        </w:rPr>
        <w:t xml:space="preserve"> </w:t>
      </w:r>
    </w:p>
    <w:p w14:paraId="4D349DBC" w14:textId="77777777" w:rsidR="00497279" w:rsidRPr="00497279" w:rsidRDefault="00497279" w:rsidP="00497279">
      <w:pPr>
        <w:rPr>
          <w:rFonts w:eastAsia="Calibri"/>
        </w:rPr>
      </w:pPr>
    </w:p>
    <w:tbl>
      <w:tblPr>
        <w:tblW w:w="4495" w:type="pct"/>
        <w:tblCellMar>
          <w:top w:w="38" w:type="dxa"/>
          <w:left w:w="0" w:type="dxa"/>
          <w:right w:w="81" w:type="dxa"/>
        </w:tblCellMar>
        <w:tblLook w:val="04A0" w:firstRow="1" w:lastRow="0" w:firstColumn="1" w:lastColumn="0" w:noHBand="0" w:noVBand="1"/>
      </w:tblPr>
      <w:tblGrid>
        <w:gridCol w:w="1503"/>
        <w:gridCol w:w="1838"/>
        <w:gridCol w:w="2056"/>
        <w:gridCol w:w="421"/>
        <w:gridCol w:w="3353"/>
        <w:gridCol w:w="1535"/>
        <w:gridCol w:w="1833"/>
      </w:tblGrid>
      <w:tr w:rsidR="00A54F56" w14:paraId="1AB3B440" w14:textId="77777777" w:rsidTr="001843EA">
        <w:trPr>
          <w:trHeight w:val="288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DC0B4" w14:textId="77777777" w:rsidR="00A54F56" w:rsidRPr="001843EA" w:rsidRDefault="00A54F56" w:rsidP="001843EA">
            <w:pPr>
              <w:spacing w:line="259" w:lineRule="auto"/>
              <w:ind w:left="78"/>
              <w:jc w:val="center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Calibri" w:hAnsi="Calibri"/>
                <w:b/>
                <w:sz w:val="23"/>
                <w:szCs w:val="22"/>
              </w:rPr>
              <w:t>Organisation</w:t>
            </w:r>
            <w:r w:rsidRPr="001843EA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68165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Calibri" w:hAnsi="Calibri"/>
                <w:b/>
                <w:sz w:val="23"/>
                <w:szCs w:val="22"/>
              </w:rPr>
              <w:t>Title</w:t>
            </w:r>
            <w:r w:rsidRPr="001843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DEEEE3" w14:textId="77777777" w:rsidR="00A54F56" w:rsidRPr="001843EA" w:rsidRDefault="00A54F56" w:rsidP="001843EA">
            <w:pPr>
              <w:spacing w:line="259" w:lineRule="auto"/>
              <w:ind w:left="84"/>
              <w:jc w:val="center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Calibri" w:hAnsi="Calibri"/>
                <w:b/>
                <w:sz w:val="23"/>
                <w:szCs w:val="22"/>
              </w:rPr>
              <w:t>Author</w:t>
            </w:r>
            <w:r w:rsidRPr="001843EA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E7F4338" w14:textId="77777777" w:rsidR="00A54F56" w:rsidRPr="001843EA" w:rsidRDefault="00A54F56" w:rsidP="001843E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42A37E" w14:textId="77777777" w:rsidR="00A54F56" w:rsidRPr="001843EA" w:rsidRDefault="00A54F56" w:rsidP="001843EA">
            <w:pPr>
              <w:spacing w:line="259" w:lineRule="auto"/>
              <w:ind w:left="84"/>
              <w:jc w:val="center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Calibri" w:hAnsi="Calibri"/>
                <w:b/>
                <w:sz w:val="23"/>
                <w:szCs w:val="22"/>
              </w:rPr>
              <w:t>Changes/Updates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87050C" w14:textId="77777777" w:rsidR="00A54F56" w:rsidRPr="001843EA" w:rsidRDefault="00A54F56" w:rsidP="001843EA">
            <w:pPr>
              <w:spacing w:line="259" w:lineRule="auto"/>
              <w:ind w:left="81"/>
              <w:jc w:val="center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Calibri" w:hAnsi="Calibri"/>
                <w:b/>
                <w:sz w:val="23"/>
                <w:szCs w:val="22"/>
              </w:rPr>
              <w:t>Review Date</w:t>
            </w:r>
            <w:r w:rsidRPr="001843EA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962E4" w14:textId="77777777" w:rsidR="00A54F56" w:rsidRPr="001843EA" w:rsidRDefault="00A54F56" w:rsidP="001843EA">
            <w:pPr>
              <w:spacing w:line="259" w:lineRule="auto"/>
              <w:ind w:left="124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Calibri" w:hAnsi="Calibri"/>
                <w:b/>
                <w:sz w:val="23"/>
                <w:szCs w:val="22"/>
              </w:rPr>
              <w:t>Approved By/Date</w:t>
            </w:r>
            <w:r w:rsidRPr="001843EA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A54F56" w14:paraId="27477EAB" w14:textId="77777777" w:rsidTr="001843EA">
        <w:trPr>
          <w:trHeight w:val="1231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B28B" w14:textId="77777777" w:rsidR="00A54F56" w:rsidRPr="001843EA" w:rsidRDefault="00A54F56" w:rsidP="001843EA">
            <w:pPr>
              <w:spacing w:line="259" w:lineRule="auto"/>
              <w:ind w:left="107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Calibri" w:hAnsi="Calibri"/>
                <w:szCs w:val="22"/>
              </w:rPr>
              <w:t>Naenae Medical Centre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80A6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Calibri" w:hAnsi="Calibri"/>
                <w:szCs w:val="22"/>
              </w:rPr>
              <w:t>Repeat RX Policy and Procedure 1.0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276A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497279">
              <w:rPr>
                <w:rFonts w:ascii="Calibri" w:hAnsi="Calibri"/>
              </w:rPr>
              <w:t>Directors of Naenae Medical Centre 2021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A4CF72" w14:textId="77777777" w:rsidR="00A54F56" w:rsidRPr="001843EA" w:rsidRDefault="00A54F56" w:rsidP="001843EA">
            <w:pPr>
              <w:spacing w:after="242" w:line="267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Arial" w:eastAsia="Arial" w:hAnsi="Arial"/>
                <w:szCs w:val="22"/>
              </w:rPr>
              <w:t xml:space="preserve"> </w:t>
            </w:r>
          </w:p>
          <w:p w14:paraId="22B71C43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  <w:sz w:val="22"/>
                <w:szCs w:val="22"/>
              </w:rPr>
            </w:pPr>
            <w:r w:rsidRPr="001843EA">
              <w:rPr>
                <w:rFonts w:ascii="Arial" w:eastAsia="Arial" w:hAnsi="Arial"/>
                <w:szCs w:val="22"/>
              </w:rPr>
              <w:t xml:space="preserve"> 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F3A1" w14:textId="77777777" w:rsidR="00A54F56" w:rsidRPr="001843EA" w:rsidRDefault="00A54F56" w:rsidP="001843EA">
            <w:pPr>
              <w:spacing w:after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57A8" w14:textId="77777777" w:rsidR="00A54F56" w:rsidRPr="00497279" w:rsidRDefault="00A54F56" w:rsidP="001843EA">
            <w:pPr>
              <w:spacing w:line="259" w:lineRule="auto"/>
              <w:ind w:left="78"/>
              <w:jc w:val="center"/>
              <w:rPr>
                <w:rFonts w:ascii="Calibri" w:hAnsi="Calibri"/>
              </w:rPr>
            </w:pPr>
            <w:r w:rsidRPr="00497279">
              <w:rPr>
                <w:rFonts w:ascii="Calibri" w:hAnsi="Calibri"/>
              </w:rPr>
              <w:t>November 2022</w:t>
            </w:r>
            <w:r w:rsidRPr="00497279">
              <w:rPr>
                <w:rFonts w:ascii="Calibri" w:hAnsi="Calibri"/>
              </w:rPr>
              <w:br/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9EA6" w14:textId="77777777" w:rsidR="00A54F56" w:rsidRPr="00497279" w:rsidRDefault="00A54F56" w:rsidP="001843EA">
            <w:pPr>
              <w:spacing w:line="259" w:lineRule="auto"/>
              <w:ind w:left="107"/>
              <w:rPr>
                <w:rFonts w:ascii="Calibri" w:hAnsi="Calibri"/>
              </w:rPr>
            </w:pPr>
            <w:r w:rsidRPr="00497279">
              <w:rPr>
                <w:rFonts w:ascii="Calibri" w:hAnsi="Calibri"/>
              </w:rPr>
              <w:t>Chris Polaczuk</w:t>
            </w:r>
          </w:p>
          <w:p w14:paraId="14FC1F3F" w14:textId="77777777" w:rsidR="00A54F56" w:rsidRPr="00497279" w:rsidRDefault="00A54F56" w:rsidP="001843EA">
            <w:pPr>
              <w:spacing w:line="259" w:lineRule="auto"/>
              <w:ind w:left="107"/>
              <w:rPr>
                <w:rFonts w:ascii="Calibri" w:hAnsi="Calibri"/>
              </w:rPr>
            </w:pPr>
            <w:r w:rsidRPr="00497279">
              <w:rPr>
                <w:rFonts w:ascii="Calibri" w:hAnsi="Calibri"/>
              </w:rPr>
              <w:t>2021</w:t>
            </w:r>
          </w:p>
        </w:tc>
      </w:tr>
      <w:tr w:rsidR="00A54F56" w:rsidRPr="00B56748" w14:paraId="66EDEF75" w14:textId="77777777" w:rsidTr="001843EA">
        <w:trPr>
          <w:trHeight w:val="499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243C" w14:textId="77777777" w:rsidR="00A54F56" w:rsidRPr="001843EA" w:rsidRDefault="00A54F56" w:rsidP="001843EA">
            <w:pPr>
              <w:spacing w:line="259" w:lineRule="auto"/>
              <w:ind w:left="107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Naenae Medical Centre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01E4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</w:rPr>
            </w:pPr>
            <w:r w:rsidRPr="001843EA">
              <w:rPr>
                <w:rFonts w:ascii="Calibri" w:hAnsi="Calibri"/>
                <w:szCs w:val="22"/>
              </w:rPr>
              <w:t>Repeat RX Policy and Procedure 1.1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5779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As above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BBBC062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3A27" w14:textId="77777777" w:rsidR="00A54F56" w:rsidRPr="001843EA" w:rsidRDefault="00A54F56" w:rsidP="001843EA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E01B" w14:textId="77777777" w:rsidR="00A54F56" w:rsidRPr="001843EA" w:rsidRDefault="00A54F56" w:rsidP="001843EA">
            <w:pPr>
              <w:spacing w:line="259" w:lineRule="auto"/>
              <w:ind w:left="80"/>
              <w:jc w:val="center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November 2023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420D" w14:textId="77777777" w:rsidR="00A54F56" w:rsidRPr="001843EA" w:rsidRDefault="00A54F56" w:rsidP="001843EA">
            <w:pPr>
              <w:spacing w:line="259" w:lineRule="auto"/>
              <w:ind w:left="107" w:right="110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Antoinette Toumoua</w:t>
            </w:r>
          </w:p>
          <w:p w14:paraId="32F7C92F" w14:textId="77777777" w:rsidR="00A54F56" w:rsidRPr="001843EA" w:rsidRDefault="00A54F56" w:rsidP="001843EA">
            <w:pPr>
              <w:spacing w:line="259" w:lineRule="auto"/>
              <w:ind w:left="107" w:right="110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November 2022</w:t>
            </w:r>
          </w:p>
        </w:tc>
      </w:tr>
      <w:tr w:rsidR="00A54F56" w:rsidRPr="00B56748" w14:paraId="0BCF77BA" w14:textId="77777777" w:rsidTr="001843EA">
        <w:trPr>
          <w:trHeight w:val="499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3E1C" w14:textId="77777777" w:rsidR="00A54F56" w:rsidRPr="001843EA" w:rsidRDefault="00A54F56" w:rsidP="001843EA">
            <w:pPr>
              <w:spacing w:line="259" w:lineRule="auto"/>
              <w:ind w:left="107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Naenae Medical Centre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9382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</w:rPr>
            </w:pPr>
            <w:r w:rsidRPr="001843EA">
              <w:rPr>
                <w:rFonts w:ascii="Calibri" w:hAnsi="Calibri"/>
                <w:szCs w:val="22"/>
              </w:rPr>
              <w:t>Repeat RX Policy and Procedure 1.2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CC2C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As above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6BAE0A" w14:textId="77777777" w:rsidR="00A54F56" w:rsidRPr="001843EA" w:rsidRDefault="00A54F56" w:rsidP="001843EA">
            <w:pPr>
              <w:spacing w:line="259" w:lineRule="auto"/>
              <w:ind w:left="108"/>
              <w:rPr>
                <w:rFonts w:ascii="Calibri" w:hAnsi="Calibri"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B1CA" w14:textId="77777777" w:rsidR="00A54F56" w:rsidRPr="001843EA" w:rsidRDefault="00A54F56" w:rsidP="001843EA">
            <w:pPr>
              <w:spacing w:line="259" w:lineRule="auto"/>
              <w:rPr>
                <w:rFonts w:ascii="Calibri" w:hAnsi="Calibri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6B7A" w14:textId="77777777" w:rsidR="00A54F56" w:rsidRPr="001843EA" w:rsidRDefault="00A54F56" w:rsidP="001843EA">
            <w:pPr>
              <w:spacing w:line="259" w:lineRule="auto"/>
              <w:ind w:left="80"/>
              <w:jc w:val="center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November 2024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D9AC" w14:textId="77777777" w:rsidR="00A54F56" w:rsidRPr="001843EA" w:rsidRDefault="00A54F56" w:rsidP="001843EA">
            <w:pPr>
              <w:spacing w:line="259" w:lineRule="auto"/>
              <w:ind w:left="107" w:right="110"/>
              <w:rPr>
                <w:rFonts w:ascii="Calibri" w:hAnsi="Calibri"/>
              </w:rPr>
            </w:pPr>
            <w:r w:rsidRPr="001843EA">
              <w:rPr>
                <w:rFonts w:ascii="Calibri" w:hAnsi="Calibri"/>
              </w:rPr>
              <w:t>Antoinette Toumoua November 2023</w:t>
            </w:r>
          </w:p>
        </w:tc>
      </w:tr>
    </w:tbl>
    <w:p w14:paraId="3130BEB0" w14:textId="77777777" w:rsidR="00A54F56" w:rsidRDefault="00A54F56" w:rsidP="00A54F56">
      <w:r>
        <w:t xml:space="preserve"> </w:t>
      </w:r>
    </w:p>
    <w:p w14:paraId="36102E8B" w14:textId="77777777" w:rsidR="007270EB" w:rsidRDefault="007270EB" w:rsidP="000C39FC">
      <w:pPr>
        <w:ind w:left="1418"/>
        <w:contextualSpacing/>
        <w:rPr>
          <w:rFonts w:ascii="Calibri" w:hAnsi="Calibri" w:cs="Arial"/>
          <w:sz w:val="24"/>
          <w:szCs w:val="24"/>
        </w:rPr>
      </w:pPr>
    </w:p>
    <w:sectPr w:rsidR="007270EB" w:rsidSect="00497279">
      <w:pgSz w:w="16838" w:h="11906" w:orient="landscape" w:code="9"/>
      <w:pgMar w:top="1418" w:right="1440" w:bottom="1418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4F27" w14:textId="77777777" w:rsidR="00E724C3" w:rsidRDefault="00E724C3">
      <w:r>
        <w:separator/>
      </w:r>
    </w:p>
  </w:endnote>
  <w:endnote w:type="continuationSeparator" w:id="0">
    <w:p w14:paraId="05CB5314" w14:textId="77777777" w:rsidR="00E724C3" w:rsidRDefault="00E7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532162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00752" w14:textId="20ED6FFE" w:rsidR="00F03CBA" w:rsidRPr="00F03CBA" w:rsidRDefault="00F03CBA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F03CB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F03CBA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F03CB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F03CB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F03CBA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160FEB71" w14:textId="3D26FD32" w:rsidR="00F03CBA" w:rsidRPr="00497279" w:rsidRDefault="00F03CBA" w:rsidP="00F03CBA">
    <w:pPr>
      <w:pStyle w:val="Header"/>
      <w:rPr>
        <w:rFonts w:ascii="Calibri" w:hAnsi="Calibri"/>
        <w:i/>
      </w:rPr>
    </w:pPr>
    <w:r w:rsidRPr="000F14A9">
      <w:rPr>
        <w:rFonts w:ascii="Calibri" w:hAnsi="Calibri"/>
        <w:i/>
      </w:rPr>
      <w:t>Repeat Prescribing Policy &amp; Procedures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  <w:t>Naenae Medical Centre</w:t>
    </w:r>
  </w:p>
  <w:p w14:paraId="7BC7F89B" w14:textId="26FB02CC" w:rsidR="00F03CBA" w:rsidRPr="000F14A9" w:rsidRDefault="00F03CBA" w:rsidP="00F03CBA">
    <w:pPr>
      <w:pStyle w:val="Footer"/>
      <w:rPr>
        <w:rFonts w:ascii="Calibri" w:hAnsi="Calibri" w:cs="Arial"/>
        <w:snapToGrid w:val="0"/>
        <w:sz w:val="18"/>
        <w:szCs w:val="18"/>
      </w:rPr>
    </w:pPr>
    <w:r w:rsidRPr="000F14A9">
      <w:rPr>
        <w:rFonts w:ascii="Calibri" w:hAnsi="Calibri" w:cs="Arial"/>
        <w:snapToGrid w:val="0"/>
        <w:sz w:val="18"/>
        <w:szCs w:val="18"/>
      </w:rPr>
      <w:t xml:space="preserve">Reviewed on: </w:t>
    </w:r>
    <w:r>
      <w:rPr>
        <w:rFonts w:ascii="Calibri" w:hAnsi="Calibri" w:cs="Arial"/>
        <w:snapToGrid w:val="0"/>
        <w:sz w:val="18"/>
        <w:szCs w:val="18"/>
      </w:rPr>
      <w:t xml:space="preserve">27 November 2023 </w:t>
    </w:r>
    <w:r>
      <w:rPr>
        <w:rFonts w:ascii="Calibri" w:hAnsi="Calibri" w:cs="Arial"/>
        <w:snapToGrid w:val="0"/>
        <w:sz w:val="18"/>
        <w:szCs w:val="18"/>
      </w:rPr>
      <w:tab/>
    </w:r>
    <w:r>
      <w:rPr>
        <w:rFonts w:ascii="Calibri" w:hAnsi="Calibri" w:cs="Arial"/>
        <w:snapToGrid w:val="0"/>
        <w:sz w:val="18"/>
        <w:szCs w:val="18"/>
      </w:rPr>
      <w:tab/>
    </w:r>
    <w:r w:rsidRPr="000F14A9">
      <w:rPr>
        <w:rFonts w:ascii="Calibri" w:hAnsi="Calibri" w:cs="Arial"/>
        <w:snapToGrid w:val="0"/>
        <w:sz w:val="18"/>
        <w:szCs w:val="18"/>
      </w:rPr>
      <w:t xml:space="preserve">Next Review Due: </w:t>
    </w:r>
    <w:r>
      <w:rPr>
        <w:rFonts w:ascii="Calibri" w:hAnsi="Calibri" w:cs="Arial"/>
        <w:snapToGrid w:val="0"/>
        <w:sz w:val="18"/>
        <w:szCs w:val="18"/>
      </w:rPr>
      <w:t>27 November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6845" w14:textId="77777777" w:rsidR="00E724C3" w:rsidRDefault="00E724C3">
      <w:r>
        <w:separator/>
      </w:r>
    </w:p>
  </w:footnote>
  <w:footnote w:type="continuationSeparator" w:id="0">
    <w:p w14:paraId="5D1FF24B" w14:textId="77777777" w:rsidR="00E724C3" w:rsidRDefault="00E7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458"/>
    <w:multiLevelType w:val="hybridMultilevel"/>
    <w:tmpl w:val="7384E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93E"/>
    <w:multiLevelType w:val="hybridMultilevel"/>
    <w:tmpl w:val="21DA1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24CA"/>
    <w:multiLevelType w:val="hybridMultilevel"/>
    <w:tmpl w:val="070EF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6D8A"/>
    <w:multiLevelType w:val="multilevel"/>
    <w:tmpl w:val="0B1A5A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35275B4"/>
    <w:multiLevelType w:val="multilevel"/>
    <w:tmpl w:val="B0C860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E60650"/>
    <w:multiLevelType w:val="hybridMultilevel"/>
    <w:tmpl w:val="EB641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013B"/>
    <w:multiLevelType w:val="hybridMultilevel"/>
    <w:tmpl w:val="2E5031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DE00CE"/>
    <w:multiLevelType w:val="hybridMultilevel"/>
    <w:tmpl w:val="34FE71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B3AD8"/>
    <w:multiLevelType w:val="hybridMultilevel"/>
    <w:tmpl w:val="9558DE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F1667"/>
    <w:multiLevelType w:val="multilevel"/>
    <w:tmpl w:val="0B1A5A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4001F29"/>
    <w:multiLevelType w:val="hybridMultilevel"/>
    <w:tmpl w:val="3E2EDD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D193A"/>
    <w:multiLevelType w:val="multilevel"/>
    <w:tmpl w:val="EFDC5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CC4B02"/>
    <w:multiLevelType w:val="hybridMultilevel"/>
    <w:tmpl w:val="A358EF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21C64"/>
    <w:multiLevelType w:val="hybridMultilevel"/>
    <w:tmpl w:val="9D6809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3A81"/>
    <w:multiLevelType w:val="hybridMultilevel"/>
    <w:tmpl w:val="585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C162B"/>
    <w:multiLevelType w:val="multilevel"/>
    <w:tmpl w:val="0B1A5A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8E0FBC"/>
    <w:multiLevelType w:val="hybridMultilevel"/>
    <w:tmpl w:val="F5E86B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B3C04"/>
    <w:multiLevelType w:val="multilevel"/>
    <w:tmpl w:val="A6E643DC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bullet"/>
      <w:lvlText w:val="o"/>
      <w:lvlJc w:val="left"/>
      <w:pPr>
        <w:ind w:left="432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6DEF33D2"/>
    <w:multiLevelType w:val="hybridMultilevel"/>
    <w:tmpl w:val="6AA60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66432"/>
    <w:multiLevelType w:val="hybridMultilevel"/>
    <w:tmpl w:val="3D8479F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966B36"/>
    <w:multiLevelType w:val="hybridMultilevel"/>
    <w:tmpl w:val="F5988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A6A05"/>
    <w:multiLevelType w:val="hybridMultilevel"/>
    <w:tmpl w:val="45DC89F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E3580"/>
    <w:multiLevelType w:val="hybridMultilevel"/>
    <w:tmpl w:val="1BD41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55E5"/>
    <w:multiLevelType w:val="multilevel"/>
    <w:tmpl w:val="DB60993E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 w16cid:durableId="678580432">
    <w:abstractNumId w:val="11"/>
  </w:num>
  <w:num w:numId="2" w16cid:durableId="178737864">
    <w:abstractNumId w:val="17"/>
  </w:num>
  <w:num w:numId="3" w16cid:durableId="132910683">
    <w:abstractNumId w:val="21"/>
  </w:num>
  <w:num w:numId="4" w16cid:durableId="2010132517">
    <w:abstractNumId w:val="23"/>
  </w:num>
  <w:num w:numId="5" w16cid:durableId="1212109652">
    <w:abstractNumId w:val="20"/>
  </w:num>
  <w:num w:numId="6" w16cid:durableId="109512408">
    <w:abstractNumId w:val="12"/>
  </w:num>
  <w:num w:numId="7" w16cid:durableId="777718359">
    <w:abstractNumId w:val="22"/>
  </w:num>
  <w:num w:numId="8" w16cid:durableId="1584948234">
    <w:abstractNumId w:val="16"/>
  </w:num>
  <w:num w:numId="9" w16cid:durableId="625232620">
    <w:abstractNumId w:val="4"/>
  </w:num>
  <w:num w:numId="10" w16cid:durableId="1936815434">
    <w:abstractNumId w:val="1"/>
  </w:num>
  <w:num w:numId="11" w16cid:durableId="1660380940">
    <w:abstractNumId w:val="8"/>
  </w:num>
  <w:num w:numId="12" w16cid:durableId="2980502">
    <w:abstractNumId w:val="5"/>
  </w:num>
  <w:num w:numId="13" w16cid:durableId="222642812">
    <w:abstractNumId w:val="3"/>
  </w:num>
  <w:num w:numId="14" w16cid:durableId="1562130757">
    <w:abstractNumId w:val="15"/>
  </w:num>
  <w:num w:numId="15" w16cid:durableId="1549604595">
    <w:abstractNumId w:val="9"/>
  </w:num>
  <w:num w:numId="16" w16cid:durableId="699934012">
    <w:abstractNumId w:val="7"/>
  </w:num>
  <w:num w:numId="17" w16cid:durableId="378087982">
    <w:abstractNumId w:val="19"/>
  </w:num>
  <w:num w:numId="18" w16cid:durableId="1446919853">
    <w:abstractNumId w:val="10"/>
  </w:num>
  <w:num w:numId="19" w16cid:durableId="957179857">
    <w:abstractNumId w:val="18"/>
  </w:num>
  <w:num w:numId="20" w16cid:durableId="455298627">
    <w:abstractNumId w:val="2"/>
  </w:num>
  <w:num w:numId="21" w16cid:durableId="896550940">
    <w:abstractNumId w:val="13"/>
  </w:num>
  <w:num w:numId="22" w16cid:durableId="530991742">
    <w:abstractNumId w:val="0"/>
  </w:num>
  <w:num w:numId="23" w16cid:durableId="187791742">
    <w:abstractNumId w:val="14"/>
  </w:num>
  <w:num w:numId="24" w16cid:durableId="59185636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BD"/>
    <w:rsid w:val="00001203"/>
    <w:rsid w:val="00022929"/>
    <w:rsid w:val="00045E72"/>
    <w:rsid w:val="00070EDC"/>
    <w:rsid w:val="000C39FC"/>
    <w:rsid w:val="000F14A9"/>
    <w:rsid w:val="00123FD2"/>
    <w:rsid w:val="00141E93"/>
    <w:rsid w:val="00145A2F"/>
    <w:rsid w:val="001637D1"/>
    <w:rsid w:val="00183120"/>
    <w:rsid w:val="001843EA"/>
    <w:rsid w:val="00191553"/>
    <w:rsid w:val="001B0800"/>
    <w:rsid w:val="001B65EA"/>
    <w:rsid w:val="001B7749"/>
    <w:rsid w:val="001F66CA"/>
    <w:rsid w:val="00210019"/>
    <w:rsid w:val="00277191"/>
    <w:rsid w:val="00297408"/>
    <w:rsid w:val="002A6785"/>
    <w:rsid w:val="002D76E3"/>
    <w:rsid w:val="002F4FAE"/>
    <w:rsid w:val="00304506"/>
    <w:rsid w:val="00304E1A"/>
    <w:rsid w:val="003149C2"/>
    <w:rsid w:val="00326372"/>
    <w:rsid w:val="0035479E"/>
    <w:rsid w:val="00375524"/>
    <w:rsid w:val="003A4DE3"/>
    <w:rsid w:val="003A723D"/>
    <w:rsid w:val="003D523B"/>
    <w:rsid w:val="004025CE"/>
    <w:rsid w:val="0040369C"/>
    <w:rsid w:val="00421052"/>
    <w:rsid w:val="00441DBD"/>
    <w:rsid w:val="00497279"/>
    <w:rsid w:val="004B7CC0"/>
    <w:rsid w:val="004C75A4"/>
    <w:rsid w:val="004D160C"/>
    <w:rsid w:val="00510B37"/>
    <w:rsid w:val="0051764D"/>
    <w:rsid w:val="005367EA"/>
    <w:rsid w:val="00541350"/>
    <w:rsid w:val="00541FC8"/>
    <w:rsid w:val="005B18FB"/>
    <w:rsid w:val="005C0AA3"/>
    <w:rsid w:val="005D606C"/>
    <w:rsid w:val="005E6247"/>
    <w:rsid w:val="00623DBD"/>
    <w:rsid w:val="006257B5"/>
    <w:rsid w:val="00661796"/>
    <w:rsid w:val="00677DAB"/>
    <w:rsid w:val="006B2D8B"/>
    <w:rsid w:val="006D5F78"/>
    <w:rsid w:val="006F0A66"/>
    <w:rsid w:val="00706B46"/>
    <w:rsid w:val="007270EB"/>
    <w:rsid w:val="007535D9"/>
    <w:rsid w:val="0076007A"/>
    <w:rsid w:val="00762D9C"/>
    <w:rsid w:val="00824EFA"/>
    <w:rsid w:val="008418BE"/>
    <w:rsid w:val="00842D57"/>
    <w:rsid w:val="00892379"/>
    <w:rsid w:val="008C0B00"/>
    <w:rsid w:val="008F26C7"/>
    <w:rsid w:val="008F4C4E"/>
    <w:rsid w:val="00907EB8"/>
    <w:rsid w:val="00943D44"/>
    <w:rsid w:val="00995799"/>
    <w:rsid w:val="009B6841"/>
    <w:rsid w:val="009F1AB4"/>
    <w:rsid w:val="00A3369C"/>
    <w:rsid w:val="00A54553"/>
    <w:rsid w:val="00A54F56"/>
    <w:rsid w:val="00A613DA"/>
    <w:rsid w:val="00A82125"/>
    <w:rsid w:val="00A84829"/>
    <w:rsid w:val="00A876FB"/>
    <w:rsid w:val="00A95680"/>
    <w:rsid w:val="00AD57CC"/>
    <w:rsid w:val="00AF0384"/>
    <w:rsid w:val="00B10375"/>
    <w:rsid w:val="00B12133"/>
    <w:rsid w:val="00B4310B"/>
    <w:rsid w:val="00B45522"/>
    <w:rsid w:val="00B56E0C"/>
    <w:rsid w:val="00C018E5"/>
    <w:rsid w:val="00C05F91"/>
    <w:rsid w:val="00C0674E"/>
    <w:rsid w:val="00C17DE7"/>
    <w:rsid w:val="00C27ECA"/>
    <w:rsid w:val="00C30A0E"/>
    <w:rsid w:val="00C506CF"/>
    <w:rsid w:val="00C53802"/>
    <w:rsid w:val="00C80B10"/>
    <w:rsid w:val="00C90EC5"/>
    <w:rsid w:val="00CD3E7B"/>
    <w:rsid w:val="00D94B23"/>
    <w:rsid w:val="00DA0B5B"/>
    <w:rsid w:val="00DA20A1"/>
    <w:rsid w:val="00DB076E"/>
    <w:rsid w:val="00DC7569"/>
    <w:rsid w:val="00DE4742"/>
    <w:rsid w:val="00DF1428"/>
    <w:rsid w:val="00E47598"/>
    <w:rsid w:val="00E724C3"/>
    <w:rsid w:val="00E85F59"/>
    <w:rsid w:val="00ED5E2C"/>
    <w:rsid w:val="00EE07AC"/>
    <w:rsid w:val="00EF0C18"/>
    <w:rsid w:val="00EF2637"/>
    <w:rsid w:val="00F03CBA"/>
    <w:rsid w:val="00F23995"/>
    <w:rsid w:val="00F55396"/>
    <w:rsid w:val="00F65EAA"/>
    <w:rsid w:val="00F66E46"/>
    <w:rsid w:val="00F97D8D"/>
    <w:rsid w:val="00FA7F17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2B2670"/>
  <w15:chartTrackingRefBased/>
  <w15:docId w15:val="{B9FEB7C6-70C6-44B0-9C16-127243CF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35D9"/>
    <w:rPr>
      <w:lang w:eastAsia="en-US"/>
    </w:rPr>
  </w:style>
  <w:style w:type="paragraph" w:styleId="Heading1">
    <w:name w:val="heading 1"/>
    <w:basedOn w:val="Normal"/>
    <w:next w:val="Normal"/>
    <w:qFormat/>
    <w:rsid w:val="007535D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7535D9"/>
    <w:pPr>
      <w:keepNext/>
      <w:outlineLvl w:val="1"/>
    </w:pPr>
    <w:rPr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413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35D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35D9"/>
    <w:rPr>
      <w:b/>
      <w:bCs/>
      <w:sz w:val="24"/>
    </w:rPr>
  </w:style>
  <w:style w:type="paragraph" w:styleId="BodyText">
    <w:name w:val="Body Text"/>
    <w:basedOn w:val="Normal"/>
    <w:rsid w:val="007535D9"/>
    <w:rPr>
      <w:sz w:val="24"/>
    </w:rPr>
  </w:style>
  <w:style w:type="paragraph" w:styleId="Header">
    <w:name w:val="header"/>
    <w:basedOn w:val="Normal"/>
    <w:rsid w:val="007535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35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535D9"/>
    <w:pPr>
      <w:ind w:left="1440" w:hanging="1440"/>
    </w:pPr>
    <w:rPr>
      <w:sz w:val="24"/>
    </w:rPr>
  </w:style>
  <w:style w:type="paragraph" w:styleId="BodyTextIndent2">
    <w:name w:val="Body Text Indent 2"/>
    <w:basedOn w:val="Normal"/>
    <w:rsid w:val="007535D9"/>
    <w:pPr>
      <w:ind w:left="720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ED5E2C"/>
    <w:pPr>
      <w:ind w:left="720"/>
    </w:pPr>
  </w:style>
  <w:style w:type="character" w:customStyle="1" w:styleId="Heading6Char">
    <w:name w:val="Heading 6 Char"/>
    <w:link w:val="Heading6"/>
    <w:semiHidden/>
    <w:rsid w:val="00541350"/>
    <w:rPr>
      <w:rFonts w:ascii="Calibri" w:eastAsia="Times New Roman" w:hAnsi="Calibri" w:cs="Times New Roman"/>
      <w:b/>
      <w:bCs/>
      <w:sz w:val="22"/>
      <w:szCs w:val="22"/>
      <w:lang w:val="en-NZ"/>
    </w:rPr>
  </w:style>
  <w:style w:type="paragraph" w:styleId="BalloonText">
    <w:name w:val="Balloon Text"/>
    <w:basedOn w:val="Normal"/>
    <w:link w:val="BalloonTextChar"/>
    <w:rsid w:val="00A87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76FB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A54F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84829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03C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files\document\Policy%20Document\Policy%20Development%20Doc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6827-A6E6-457E-9FDD-EB90B4F6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18</TotalTime>
  <Pages>6</Pages>
  <Words>1326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Policy</vt:lpstr>
    </vt:vector>
  </TitlesOfParts>
  <Company>None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Policy</dc:title>
  <dc:subject/>
  <dc:creator>Newtown Union Health Service</dc:creator>
  <cp:keywords/>
  <cp:lastModifiedBy>Software</cp:lastModifiedBy>
  <cp:revision>6</cp:revision>
  <cp:lastPrinted>2021-10-26T21:04:00Z</cp:lastPrinted>
  <dcterms:created xsi:type="dcterms:W3CDTF">2023-11-29T21:26:00Z</dcterms:created>
  <dcterms:modified xsi:type="dcterms:W3CDTF">2023-12-05T20:28:00Z</dcterms:modified>
</cp:coreProperties>
</file>